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6D7A" w14:textId="77777777" w:rsidR="00C650FD" w:rsidRPr="006B0DB4" w:rsidRDefault="00C650FD" w:rsidP="00C650F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3F7EB70A" w14:textId="77777777" w:rsidR="00C650FD" w:rsidRPr="006B0DB4" w:rsidRDefault="00C650FD" w:rsidP="00C650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40CCAD" w14:textId="77777777" w:rsidR="00C650FD" w:rsidRPr="006B0DB4" w:rsidRDefault="00C650FD" w:rsidP="00C650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Направление 13.04.02 Электроэнергетика и электротехника</w:t>
      </w:r>
    </w:p>
    <w:p w14:paraId="7FF90513" w14:textId="630845A4" w:rsidR="00C650FD" w:rsidRPr="006B0DB4" w:rsidRDefault="00C650FD" w:rsidP="00C650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Про</w:t>
      </w:r>
      <w:r w:rsidR="004F210C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6B0D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3ACA">
        <w:rPr>
          <w:rFonts w:ascii="Times New Roman" w:eastAsia="Calibri" w:hAnsi="Times New Roman" w:cs="Times New Roman"/>
          <w:sz w:val="24"/>
          <w:szCs w:val="24"/>
        </w:rPr>
        <w:t>Электроэ</w:t>
      </w:r>
      <w:r w:rsidR="00BF5590" w:rsidRPr="006B0DB4">
        <w:rPr>
          <w:rFonts w:ascii="Times New Roman" w:eastAsia="Calibri" w:hAnsi="Times New Roman" w:cs="Times New Roman"/>
          <w:sz w:val="24"/>
          <w:szCs w:val="24"/>
        </w:rPr>
        <w:t>нергетически</w:t>
      </w:r>
      <w:r w:rsidR="004E2D8D">
        <w:rPr>
          <w:rFonts w:ascii="Times New Roman" w:eastAsia="Calibri" w:hAnsi="Times New Roman" w:cs="Times New Roman"/>
          <w:sz w:val="24"/>
          <w:szCs w:val="24"/>
        </w:rPr>
        <w:t>е</w:t>
      </w:r>
      <w:r w:rsidR="00BF5590" w:rsidRPr="006B0DB4">
        <w:rPr>
          <w:rFonts w:ascii="Times New Roman" w:eastAsia="Calibri" w:hAnsi="Times New Roman" w:cs="Times New Roman"/>
          <w:sz w:val="24"/>
          <w:szCs w:val="24"/>
        </w:rPr>
        <w:t xml:space="preserve"> систем</w:t>
      </w:r>
      <w:r w:rsidR="005A3ACA">
        <w:rPr>
          <w:rFonts w:ascii="Times New Roman" w:eastAsia="Calibri" w:hAnsi="Times New Roman" w:cs="Times New Roman"/>
          <w:sz w:val="24"/>
          <w:szCs w:val="24"/>
        </w:rPr>
        <w:t>ы и сети</w:t>
      </w:r>
      <w:r w:rsidR="00BF5590" w:rsidRPr="006B0DB4">
        <w:rPr>
          <w:rFonts w:ascii="Times New Roman" w:eastAsia="Calibri" w:hAnsi="Times New Roman" w:cs="Times New Roman"/>
          <w:sz w:val="24"/>
          <w:szCs w:val="24"/>
        </w:rPr>
        <w:t xml:space="preserve"> (ЭС</w:t>
      </w:r>
      <w:r w:rsidR="005A3ACA">
        <w:rPr>
          <w:rFonts w:ascii="Times New Roman" w:eastAsia="Calibri" w:hAnsi="Times New Roman" w:cs="Times New Roman"/>
          <w:sz w:val="24"/>
          <w:szCs w:val="24"/>
        </w:rPr>
        <w:t>иС</w:t>
      </w:r>
      <w:r w:rsidRPr="006B0DB4">
        <w:rPr>
          <w:rFonts w:ascii="Times New Roman" w:eastAsia="Calibri" w:hAnsi="Times New Roman" w:cs="Times New Roman"/>
          <w:sz w:val="24"/>
          <w:szCs w:val="24"/>
        </w:rPr>
        <w:t>м)</w:t>
      </w:r>
    </w:p>
    <w:p w14:paraId="0F44B067" w14:textId="77777777" w:rsidR="00C650FD" w:rsidRPr="006B0DB4" w:rsidRDefault="00C650FD" w:rsidP="00C650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C650FD" w:rsidRPr="006B0DB4" w14:paraId="2E620F83" w14:textId="77777777" w:rsidTr="00382789">
        <w:tc>
          <w:tcPr>
            <w:tcW w:w="816" w:type="dxa"/>
          </w:tcPr>
          <w:p w14:paraId="593014B1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2496A9C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42FB610D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40C706F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C650FD" w:rsidRPr="006B0DB4" w14:paraId="1E742A34" w14:textId="77777777" w:rsidTr="004F210C">
        <w:tc>
          <w:tcPr>
            <w:tcW w:w="816" w:type="dxa"/>
          </w:tcPr>
          <w:p w14:paraId="02F9E4C4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47C9F451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29AE9B59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A8A8099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6B0DB4" w14:paraId="1F193639" w14:textId="77777777" w:rsidTr="004F210C">
        <w:tc>
          <w:tcPr>
            <w:tcW w:w="816" w:type="dxa"/>
          </w:tcPr>
          <w:p w14:paraId="6983BE57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7E2A0B4F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2E00D1A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076F81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2171B0CA" w14:textId="77777777" w:rsidTr="004F210C">
        <w:tc>
          <w:tcPr>
            <w:tcW w:w="816" w:type="dxa"/>
          </w:tcPr>
          <w:p w14:paraId="2541D97D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6A414D66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66433CB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C7CF938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650FD" w:rsidRPr="006B0DB4" w14:paraId="7F5EFE82" w14:textId="77777777" w:rsidTr="004F210C">
        <w:tc>
          <w:tcPr>
            <w:tcW w:w="816" w:type="dxa"/>
          </w:tcPr>
          <w:p w14:paraId="2197E7E3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5BA7B346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4B956D0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E84954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50FD" w:rsidRPr="006B0DB4" w14:paraId="096DDFE3" w14:textId="77777777" w:rsidTr="004F210C">
        <w:tc>
          <w:tcPr>
            <w:tcW w:w="816" w:type="dxa"/>
          </w:tcPr>
          <w:p w14:paraId="7A56B2E4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6B19C3CB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5679436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51B754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650FD" w:rsidRPr="006B0DB4" w14:paraId="7F7E7607" w14:textId="77777777" w:rsidTr="004F210C">
        <w:tc>
          <w:tcPr>
            <w:tcW w:w="816" w:type="dxa"/>
          </w:tcPr>
          <w:p w14:paraId="5732AD74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4E351880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65F9CCC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B31C5CF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170A8F43" w14:textId="77777777" w:rsidTr="004F210C">
        <w:tc>
          <w:tcPr>
            <w:tcW w:w="816" w:type="dxa"/>
          </w:tcPr>
          <w:p w14:paraId="3182F6F6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0848FE22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734A0BC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AB1EE29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50FD" w:rsidRPr="006B0DB4" w14:paraId="17957374" w14:textId="77777777" w:rsidTr="004F210C">
        <w:tc>
          <w:tcPr>
            <w:tcW w:w="816" w:type="dxa"/>
          </w:tcPr>
          <w:p w14:paraId="0B26B444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66DE4DA6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7955B4F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80B610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5A050668" w14:textId="77777777" w:rsidTr="004F210C">
        <w:tc>
          <w:tcPr>
            <w:tcW w:w="816" w:type="dxa"/>
          </w:tcPr>
          <w:p w14:paraId="5B7AE7EE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1520778C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1996E06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C2C494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1209799D" w14:textId="77777777" w:rsidTr="004F210C">
        <w:tc>
          <w:tcPr>
            <w:tcW w:w="816" w:type="dxa"/>
          </w:tcPr>
          <w:p w14:paraId="0DD3B227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0D664B00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85807C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42E5F4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6B0DB4" w14:paraId="595E8D93" w14:textId="77777777" w:rsidTr="004F210C">
        <w:tc>
          <w:tcPr>
            <w:tcW w:w="816" w:type="dxa"/>
          </w:tcPr>
          <w:p w14:paraId="108B4192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495F4718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6737416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DD4020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650FD" w:rsidRPr="006B0DB4" w14:paraId="0016CE38" w14:textId="77777777" w:rsidTr="004F210C">
        <w:tc>
          <w:tcPr>
            <w:tcW w:w="816" w:type="dxa"/>
          </w:tcPr>
          <w:p w14:paraId="1B6A21BD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519D0143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0F464AA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6A9831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3127FF19" w14:textId="77777777" w:rsidTr="004F210C">
        <w:tc>
          <w:tcPr>
            <w:tcW w:w="816" w:type="dxa"/>
          </w:tcPr>
          <w:p w14:paraId="05F1EB0D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2CD307C0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36DD1075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9CD399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650FD" w:rsidRPr="006B0DB4" w14:paraId="145941D3" w14:textId="77777777" w:rsidTr="004F210C">
        <w:tc>
          <w:tcPr>
            <w:tcW w:w="816" w:type="dxa"/>
          </w:tcPr>
          <w:p w14:paraId="66722B5C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44F65AFD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3A0D6B5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FDB8A6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650FD" w:rsidRPr="006B0DB4" w14:paraId="22E111CB" w14:textId="77777777" w:rsidTr="004F210C">
        <w:tc>
          <w:tcPr>
            <w:tcW w:w="816" w:type="dxa"/>
          </w:tcPr>
          <w:p w14:paraId="3F3EFC2A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6E5CC028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7744A3C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F4B329A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6B0DB4" w14:paraId="08DFAD93" w14:textId="77777777" w:rsidTr="004F210C">
        <w:tc>
          <w:tcPr>
            <w:tcW w:w="816" w:type="dxa"/>
          </w:tcPr>
          <w:p w14:paraId="2F74560A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1D158771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5DF9AA4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E074B4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650FD" w:rsidRPr="006B0DB4" w14:paraId="62D606C9" w14:textId="77777777" w:rsidTr="004F210C">
        <w:tc>
          <w:tcPr>
            <w:tcW w:w="816" w:type="dxa"/>
          </w:tcPr>
          <w:p w14:paraId="08129E86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4D581E0C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4885820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4D963CA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650FD" w:rsidRPr="006B0DB4" w14:paraId="675A4CC9" w14:textId="77777777" w:rsidTr="004F210C">
        <w:tc>
          <w:tcPr>
            <w:tcW w:w="816" w:type="dxa"/>
          </w:tcPr>
          <w:p w14:paraId="47CF3505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7331DF26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5B4AA8F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A40145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650FD" w:rsidRPr="006B0DB4" w14:paraId="793A6442" w14:textId="77777777" w:rsidTr="004F210C">
        <w:tc>
          <w:tcPr>
            <w:tcW w:w="816" w:type="dxa"/>
          </w:tcPr>
          <w:p w14:paraId="0E40B7C7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63D71153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4CC09AA8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3FA0264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4897D9A4" w14:textId="77777777" w:rsidTr="004F210C">
        <w:tc>
          <w:tcPr>
            <w:tcW w:w="816" w:type="dxa"/>
          </w:tcPr>
          <w:p w14:paraId="50251F14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3B2619B5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3FB50D9F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FD8509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477F7FE0" w14:textId="77777777" w:rsidTr="004F210C">
        <w:tc>
          <w:tcPr>
            <w:tcW w:w="816" w:type="dxa"/>
          </w:tcPr>
          <w:p w14:paraId="048531F0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04D97100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24D0B1F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5473314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650FD" w:rsidRPr="006B0DB4" w14:paraId="37ED35EA" w14:textId="77777777" w:rsidTr="004F210C">
        <w:tc>
          <w:tcPr>
            <w:tcW w:w="816" w:type="dxa"/>
          </w:tcPr>
          <w:p w14:paraId="015986BA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62923295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1DAB73FF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58DB1D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650FD" w:rsidRPr="006B0DB4" w14:paraId="157165A0" w14:textId="77777777" w:rsidTr="004F210C">
        <w:tc>
          <w:tcPr>
            <w:tcW w:w="816" w:type="dxa"/>
          </w:tcPr>
          <w:p w14:paraId="223A288D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2C327B32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7ACFC1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24ED5EB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6B0DB4" w14:paraId="5ADA70B7" w14:textId="77777777" w:rsidTr="004F210C">
        <w:tc>
          <w:tcPr>
            <w:tcW w:w="816" w:type="dxa"/>
          </w:tcPr>
          <w:p w14:paraId="3A546904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534D99A4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30C049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F18F0CA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07F1FBF5" w14:textId="77777777" w:rsidTr="004F210C">
        <w:tc>
          <w:tcPr>
            <w:tcW w:w="816" w:type="dxa"/>
          </w:tcPr>
          <w:p w14:paraId="0922F593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1D33BAC2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4905A59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0E6F92D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6B0DB4" w14:paraId="14E70DB4" w14:textId="77777777" w:rsidTr="004F210C">
        <w:tc>
          <w:tcPr>
            <w:tcW w:w="816" w:type="dxa"/>
          </w:tcPr>
          <w:p w14:paraId="695B99DA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7A2A34B5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4034EEE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9BDE42A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43F6CC6C" w14:textId="77777777" w:rsidTr="004F210C">
        <w:tc>
          <w:tcPr>
            <w:tcW w:w="816" w:type="dxa"/>
          </w:tcPr>
          <w:p w14:paraId="7F058230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11605670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7E0C8DA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5861595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650FD" w:rsidRPr="006B0DB4" w14:paraId="7E1937AB" w14:textId="77777777" w:rsidTr="004F210C">
        <w:tc>
          <w:tcPr>
            <w:tcW w:w="816" w:type="dxa"/>
          </w:tcPr>
          <w:p w14:paraId="6E0D1629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07181550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41F65FA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3BF547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44D17158" w14:textId="77777777" w:rsidTr="004F210C">
        <w:tc>
          <w:tcPr>
            <w:tcW w:w="816" w:type="dxa"/>
          </w:tcPr>
          <w:p w14:paraId="2879896B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59998FBB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732BEC2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7103BC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650FD" w:rsidRPr="006B0DB4" w14:paraId="205CA8DC" w14:textId="77777777" w:rsidTr="004F210C">
        <w:tc>
          <w:tcPr>
            <w:tcW w:w="816" w:type="dxa"/>
          </w:tcPr>
          <w:p w14:paraId="31F61E27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49EF8832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0548D1B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5A1198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650FD" w:rsidRPr="006B0DB4" w14:paraId="18216616" w14:textId="77777777" w:rsidTr="004F210C">
        <w:tc>
          <w:tcPr>
            <w:tcW w:w="816" w:type="dxa"/>
          </w:tcPr>
          <w:p w14:paraId="1DC6B37A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6AE00198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2EAA1FDA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F94BCF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650FD" w:rsidRPr="006B0DB4" w14:paraId="448FCA6A" w14:textId="77777777" w:rsidTr="004F210C">
        <w:tc>
          <w:tcPr>
            <w:tcW w:w="816" w:type="dxa"/>
          </w:tcPr>
          <w:p w14:paraId="5456091F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03A8CDC5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7DEABA6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0FF132F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650FD" w:rsidRPr="006B0DB4" w14:paraId="4B4A5A82" w14:textId="77777777" w:rsidTr="004F210C">
        <w:tc>
          <w:tcPr>
            <w:tcW w:w="816" w:type="dxa"/>
          </w:tcPr>
          <w:p w14:paraId="5B552444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6C5D23C9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4C32C31D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2741B5B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650FD" w:rsidRPr="006B0DB4" w14:paraId="431CF790" w14:textId="77777777" w:rsidTr="004F210C">
        <w:tc>
          <w:tcPr>
            <w:tcW w:w="816" w:type="dxa"/>
          </w:tcPr>
          <w:p w14:paraId="7E7F0F01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6B6F9B23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339F7EA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8C9DC8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6B0DB4" w14:paraId="15EC2A66" w14:textId="77777777" w:rsidTr="004F210C">
        <w:tc>
          <w:tcPr>
            <w:tcW w:w="816" w:type="dxa"/>
          </w:tcPr>
          <w:p w14:paraId="495219B7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6DB1697A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4A287205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CAAF7A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34CECAF1" w14:textId="77777777" w:rsidTr="004F210C">
        <w:tc>
          <w:tcPr>
            <w:tcW w:w="816" w:type="dxa"/>
          </w:tcPr>
          <w:p w14:paraId="20234547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04256D71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AE447D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2A3E68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650FD" w:rsidRPr="006B0DB4" w14:paraId="33D8E9C3" w14:textId="77777777" w:rsidTr="004F210C">
        <w:tc>
          <w:tcPr>
            <w:tcW w:w="816" w:type="dxa"/>
          </w:tcPr>
          <w:p w14:paraId="7C4C3E7D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1406316E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4CA311B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6EB81A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650FD" w:rsidRPr="006B0DB4" w14:paraId="5C9948C1" w14:textId="77777777" w:rsidTr="004F210C">
        <w:tc>
          <w:tcPr>
            <w:tcW w:w="816" w:type="dxa"/>
          </w:tcPr>
          <w:p w14:paraId="238CA360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656462EE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5734221F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60DDB0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6B0DB4" w14:paraId="62BCB3BB" w14:textId="77777777" w:rsidTr="004F210C">
        <w:tc>
          <w:tcPr>
            <w:tcW w:w="816" w:type="dxa"/>
          </w:tcPr>
          <w:p w14:paraId="7F88F571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443CEE61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7091E2AA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7B1956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650FD" w:rsidRPr="006B0DB4" w14:paraId="5CD06DC7" w14:textId="77777777" w:rsidTr="004F210C">
        <w:tc>
          <w:tcPr>
            <w:tcW w:w="816" w:type="dxa"/>
          </w:tcPr>
          <w:p w14:paraId="7C47F2AF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6F361709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091EB10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97A1DA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650FD" w:rsidRPr="006B0DB4" w14:paraId="2EEA0006" w14:textId="77777777" w:rsidTr="004F210C">
        <w:tc>
          <w:tcPr>
            <w:tcW w:w="816" w:type="dxa"/>
          </w:tcPr>
          <w:p w14:paraId="43104A87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6307F1B6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42D0B6B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BFDB3DD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650FD" w:rsidRPr="006B0DB4" w14:paraId="0FE3C896" w14:textId="77777777" w:rsidTr="004F210C">
        <w:tc>
          <w:tcPr>
            <w:tcW w:w="816" w:type="dxa"/>
          </w:tcPr>
          <w:p w14:paraId="620FBEBE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111573B1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7F03F9A8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68D904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6B0DB4" w14:paraId="3196BDF1" w14:textId="77777777" w:rsidTr="004F210C">
        <w:tc>
          <w:tcPr>
            <w:tcW w:w="816" w:type="dxa"/>
          </w:tcPr>
          <w:p w14:paraId="3092D419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BDF8001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183E4D54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929546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650FD" w:rsidRPr="006B0DB4" w14:paraId="780FF6C0" w14:textId="77777777" w:rsidTr="004F210C">
        <w:tc>
          <w:tcPr>
            <w:tcW w:w="816" w:type="dxa"/>
          </w:tcPr>
          <w:p w14:paraId="7F01A2EF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7CD4A999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057B5FAD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9122485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5E033E19" w14:textId="77777777" w:rsidTr="004F210C">
        <w:tc>
          <w:tcPr>
            <w:tcW w:w="816" w:type="dxa"/>
          </w:tcPr>
          <w:p w14:paraId="177A2E4C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454EC78A" w14:textId="77777777" w:rsidR="00C650FD" w:rsidRPr="006B0DB4" w:rsidRDefault="00C650FD" w:rsidP="00C650F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7A49E03B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F2C353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650FD" w:rsidRPr="006B0DB4" w14:paraId="3C76FC7F" w14:textId="77777777" w:rsidTr="004F210C">
        <w:tc>
          <w:tcPr>
            <w:tcW w:w="816" w:type="dxa"/>
          </w:tcPr>
          <w:p w14:paraId="3D72364D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6199ED0E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69281E0E" w14:textId="342ED046" w:rsidR="00C650FD" w:rsidRPr="006B0DB4" w:rsidRDefault="004F210C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4315F579" w14:textId="0BA40C8D" w:rsidR="00C650FD" w:rsidRPr="006B0DB4" w:rsidRDefault="004F210C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C650FD" w:rsidRPr="006B0DB4" w14:paraId="3638C23D" w14:textId="77777777" w:rsidTr="004F210C">
        <w:trPr>
          <w:trHeight w:val="1166"/>
        </w:trPr>
        <w:tc>
          <w:tcPr>
            <w:tcW w:w="816" w:type="dxa"/>
          </w:tcPr>
          <w:p w14:paraId="3BC1704D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06FDFD7D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8F24AC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22B67C4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650FD" w:rsidRPr="006B0DB4" w14:paraId="6BBC1A5A" w14:textId="77777777" w:rsidTr="004F210C">
        <w:tc>
          <w:tcPr>
            <w:tcW w:w="816" w:type="dxa"/>
          </w:tcPr>
          <w:p w14:paraId="3A80778D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6D772A72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FA44988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CA5B27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6B0DB4" w14:paraId="5553322E" w14:textId="77777777" w:rsidTr="004F210C">
        <w:tc>
          <w:tcPr>
            <w:tcW w:w="816" w:type="dxa"/>
          </w:tcPr>
          <w:p w14:paraId="2A4BE575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3CAE8F99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0FC7AF1C" w14:textId="2902CE0E" w:rsidR="00C650FD" w:rsidRPr="006B0DB4" w:rsidRDefault="004F210C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7A95866E" w14:textId="07BD5BBA" w:rsidR="00C650FD" w:rsidRPr="006B0DB4" w:rsidRDefault="004F210C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6B0DB4" w14:paraId="6D694F8B" w14:textId="77777777" w:rsidTr="004F210C">
        <w:tc>
          <w:tcPr>
            <w:tcW w:w="816" w:type="dxa"/>
          </w:tcPr>
          <w:p w14:paraId="73B8F13D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190BABE5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6FCE380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549059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6B0DB4" w14:paraId="21AE2AA1" w14:textId="77777777" w:rsidTr="004F210C">
        <w:tc>
          <w:tcPr>
            <w:tcW w:w="816" w:type="dxa"/>
          </w:tcPr>
          <w:p w14:paraId="7C1D7CD5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124AE29B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DE4051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FA4005A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650FD" w:rsidRPr="006B0DB4" w14:paraId="735786A9" w14:textId="77777777" w:rsidTr="004F210C">
        <w:tc>
          <w:tcPr>
            <w:tcW w:w="816" w:type="dxa"/>
          </w:tcPr>
          <w:p w14:paraId="31A6233A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4DA23F83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646B5D74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5ED155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650FD" w:rsidRPr="006B0DB4" w14:paraId="2FA9D086" w14:textId="77777777" w:rsidTr="004F210C">
        <w:tc>
          <w:tcPr>
            <w:tcW w:w="816" w:type="dxa"/>
          </w:tcPr>
          <w:p w14:paraId="7FD5F11C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4D8FB8C8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1DB0A30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C6A28B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650FD" w:rsidRPr="006B0DB4" w14:paraId="126BCE97" w14:textId="77777777" w:rsidTr="004F210C">
        <w:tc>
          <w:tcPr>
            <w:tcW w:w="816" w:type="dxa"/>
          </w:tcPr>
          <w:p w14:paraId="20B173CE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52B4787B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707EEDEF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07ACF34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650FD" w:rsidRPr="006B0DB4" w14:paraId="3903DE5B" w14:textId="77777777" w:rsidTr="004F210C">
        <w:tc>
          <w:tcPr>
            <w:tcW w:w="816" w:type="dxa"/>
          </w:tcPr>
          <w:p w14:paraId="4CE14262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78BC8709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7395518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265088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650FD" w:rsidRPr="006B0DB4" w14:paraId="1CC4A001" w14:textId="77777777" w:rsidTr="004F210C">
        <w:tc>
          <w:tcPr>
            <w:tcW w:w="816" w:type="dxa"/>
          </w:tcPr>
          <w:p w14:paraId="64762A50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2442366D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B2EB4A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9D49E2A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20EAE1EB" w14:textId="77777777" w:rsidTr="004F210C">
        <w:tc>
          <w:tcPr>
            <w:tcW w:w="816" w:type="dxa"/>
          </w:tcPr>
          <w:p w14:paraId="3E3B0BAC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7A3B9FFF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возможность трудоустройства обучающихся в процессе </w:t>
            </w: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lastRenderedPageBreak/>
              <w:t>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5C75E3A9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2,50</w:t>
            </w:r>
          </w:p>
        </w:tc>
        <w:tc>
          <w:tcPr>
            <w:tcW w:w="1133" w:type="dxa"/>
            <w:vAlign w:val="center"/>
          </w:tcPr>
          <w:p w14:paraId="31ABA52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650FD" w:rsidRPr="006B0DB4" w14:paraId="632BD3F5" w14:textId="77777777" w:rsidTr="004F210C">
        <w:tc>
          <w:tcPr>
            <w:tcW w:w="816" w:type="dxa"/>
          </w:tcPr>
          <w:p w14:paraId="6DE9C2AB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3BDE1335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5193A01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772336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650FD" w:rsidRPr="006B0DB4" w14:paraId="2456D393" w14:textId="77777777" w:rsidTr="004F210C">
        <w:tc>
          <w:tcPr>
            <w:tcW w:w="816" w:type="dxa"/>
          </w:tcPr>
          <w:p w14:paraId="236F4568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7EC673BB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1E52BBA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6F6C7AB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650FD" w:rsidRPr="006B0DB4" w14:paraId="356DEB81" w14:textId="77777777" w:rsidTr="004F210C">
        <w:tc>
          <w:tcPr>
            <w:tcW w:w="816" w:type="dxa"/>
          </w:tcPr>
          <w:p w14:paraId="31FF69D2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2E8B78B4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37A25BF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AAE227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50FD" w:rsidRPr="006B0DB4" w14:paraId="495C61EF" w14:textId="77777777" w:rsidTr="004F210C">
        <w:tc>
          <w:tcPr>
            <w:tcW w:w="816" w:type="dxa"/>
          </w:tcPr>
          <w:p w14:paraId="54F08263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29C6F798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51153DB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6ED518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23599DB6" w14:textId="77777777" w:rsidTr="004F210C">
        <w:tc>
          <w:tcPr>
            <w:tcW w:w="816" w:type="dxa"/>
          </w:tcPr>
          <w:p w14:paraId="7825DDC5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5FB9C780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752759E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133" w:type="dxa"/>
            <w:vAlign w:val="center"/>
          </w:tcPr>
          <w:p w14:paraId="01B1F6E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C650FD" w:rsidRPr="006B0DB4" w14:paraId="0618E1B6" w14:textId="77777777" w:rsidTr="004F210C">
        <w:tc>
          <w:tcPr>
            <w:tcW w:w="816" w:type="dxa"/>
          </w:tcPr>
          <w:p w14:paraId="400425E3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7A2E4CFA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5D4C1904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B689494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6B0DB4" w14:paraId="640A40C5" w14:textId="77777777" w:rsidTr="004F210C">
        <w:tc>
          <w:tcPr>
            <w:tcW w:w="816" w:type="dxa"/>
          </w:tcPr>
          <w:p w14:paraId="0397C4D5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7066DE51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356BB972" w14:textId="43E3830F" w:rsidR="00C650FD" w:rsidRPr="006B0DB4" w:rsidRDefault="004F210C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00B6132C" w14:textId="3299C709" w:rsidR="00C650FD" w:rsidRPr="006B0DB4" w:rsidRDefault="004F210C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650FD" w:rsidRPr="006B0DB4" w14:paraId="253D984B" w14:textId="77777777" w:rsidTr="004F210C">
        <w:tc>
          <w:tcPr>
            <w:tcW w:w="816" w:type="dxa"/>
          </w:tcPr>
          <w:p w14:paraId="7863B1D6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3AA561B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58B60AE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ACDD3A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50FD" w:rsidRPr="006B0DB4" w14:paraId="7CAC6B65" w14:textId="77777777" w:rsidTr="004F210C">
        <w:tc>
          <w:tcPr>
            <w:tcW w:w="816" w:type="dxa"/>
          </w:tcPr>
          <w:p w14:paraId="47083AEE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21C99374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4D2A9E8F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711B07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650FD" w:rsidRPr="006B0DB4" w14:paraId="39728F5D" w14:textId="77777777" w:rsidTr="004F210C">
        <w:tc>
          <w:tcPr>
            <w:tcW w:w="816" w:type="dxa"/>
          </w:tcPr>
          <w:p w14:paraId="7DA106B0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258A77AA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4C1D739F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0E983D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650FD" w:rsidRPr="006B0DB4" w14:paraId="651954AE" w14:textId="77777777" w:rsidTr="004F210C">
        <w:tc>
          <w:tcPr>
            <w:tcW w:w="816" w:type="dxa"/>
          </w:tcPr>
          <w:p w14:paraId="7AF2C397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4E466BC5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7EA13E6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AE3ED75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650FD" w:rsidRPr="006B0DB4" w14:paraId="6C38E9BF" w14:textId="77777777" w:rsidTr="004F210C">
        <w:tc>
          <w:tcPr>
            <w:tcW w:w="816" w:type="dxa"/>
          </w:tcPr>
          <w:p w14:paraId="17D27360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7FA0ED62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5BBFBBB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5904F2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650FD" w:rsidRPr="006B0DB4" w14:paraId="2838530A" w14:textId="77777777" w:rsidTr="004F210C">
        <w:tc>
          <w:tcPr>
            <w:tcW w:w="816" w:type="dxa"/>
          </w:tcPr>
          <w:p w14:paraId="5E6C4423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7A7EE760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717F46F5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AD21339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50FD" w:rsidRPr="006B0DB4" w14:paraId="1E0ED843" w14:textId="77777777" w:rsidTr="004F210C">
        <w:tc>
          <w:tcPr>
            <w:tcW w:w="816" w:type="dxa"/>
          </w:tcPr>
          <w:p w14:paraId="13D67E9A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26C396DD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387F699D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B0370E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650FD" w:rsidRPr="006B0DB4" w14:paraId="0A9EF007" w14:textId="77777777" w:rsidTr="004F210C">
        <w:tc>
          <w:tcPr>
            <w:tcW w:w="816" w:type="dxa"/>
          </w:tcPr>
          <w:p w14:paraId="3A8B385D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09FE2034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75262B4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456379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650FD" w:rsidRPr="006B0DB4" w14:paraId="75C461C7" w14:textId="77777777" w:rsidTr="004F210C">
        <w:tc>
          <w:tcPr>
            <w:tcW w:w="816" w:type="dxa"/>
          </w:tcPr>
          <w:p w14:paraId="0E6AE60E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360872B1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7D24AE5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133" w:type="dxa"/>
            <w:vAlign w:val="center"/>
          </w:tcPr>
          <w:p w14:paraId="034128B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C650FD" w:rsidRPr="006B0DB4" w14:paraId="46D5053F" w14:textId="77777777" w:rsidTr="004F210C">
        <w:tc>
          <w:tcPr>
            <w:tcW w:w="816" w:type="dxa"/>
          </w:tcPr>
          <w:p w14:paraId="09E7F2F4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22603529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5FE43A69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1A1CA2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6B0DB4" w14:paraId="4FFB7649" w14:textId="77777777" w:rsidTr="004F210C">
        <w:tc>
          <w:tcPr>
            <w:tcW w:w="816" w:type="dxa"/>
          </w:tcPr>
          <w:p w14:paraId="75371BDF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5E353FFB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3BE477B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6D0B6A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650FD" w:rsidRPr="006B0DB4" w14:paraId="3EFC3135" w14:textId="77777777" w:rsidTr="004F210C">
        <w:tc>
          <w:tcPr>
            <w:tcW w:w="816" w:type="dxa"/>
          </w:tcPr>
          <w:p w14:paraId="7CF5BE02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7A875DB7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3623339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F7ECFF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650FD" w:rsidRPr="006B0DB4" w14:paraId="3610EE97" w14:textId="77777777" w:rsidTr="004F210C">
        <w:tc>
          <w:tcPr>
            <w:tcW w:w="816" w:type="dxa"/>
          </w:tcPr>
          <w:p w14:paraId="6BF8A461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3CC70D2F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B5185F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18C151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650FD" w:rsidRPr="006B0DB4" w14:paraId="02C53049" w14:textId="77777777" w:rsidTr="004F210C">
        <w:tc>
          <w:tcPr>
            <w:tcW w:w="816" w:type="dxa"/>
          </w:tcPr>
          <w:p w14:paraId="429DE049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3DB22AA9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771B5C9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FBB62AB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6B0DB4" w14:paraId="5BBCB62F" w14:textId="77777777" w:rsidTr="004F210C">
        <w:tc>
          <w:tcPr>
            <w:tcW w:w="816" w:type="dxa"/>
          </w:tcPr>
          <w:p w14:paraId="61DA253A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08D31192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2455BCF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83E5E84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650FD" w:rsidRPr="006B0DB4" w14:paraId="4B162475" w14:textId="77777777" w:rsidTr="004F210C">
        <w:tc>
          <w:tcPr>
            <w:tcW w:w="7079" w:type="dxa"/>
            <w:gridSpan w:val="2"/>
          </w:tcPr>
          <w:p w14:paraId="71A606CF" w14:textId="6884B68B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 w:rsidR="004F210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</w:t>
            </w:r>
          </w:p>
        </w:tc>
        <w:tc>
          <w:tcPr>
            <w:tcW w:w="1133" w:type="dxa"/>
            <w:vAlign w:val="center"/>
          </w:tcPr>
          <w:p w14:paraId="096015F5" w14:textId="28384710" w:rsidR="00C650FD" w:rsidRPr="006B0DB4" w:rsidRDefault="00C85EC6" w:rsidP="00C650FD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  <w:r w:rsidR="00C650FD" w:rsidRPr="006B0DB4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 w:rsidR="004F210C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33" w:type="dxa"/>
            <w:vAlign w:val="center"/>
          </w:tcPr>
          <w:p w14:paraId="46371B11" w14:textId="512D9306" w:rsidR="00C650FD" w:rsidRPr="006B0DB4" w:rsidRDefault="004F210C" w:rsidP="00C650FD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71,34</w:t>
            </w:r>
          </w:p>
        </w:tc>
      </w:tr>
    </w:tbl>
    <w:p w14:paraId="2B8168B5" w14:textId="77777777" w:rsidR="00C650FD" w:rsidRPr="006B0DB4" w:rsidRDefault="00C650FD" w:rsidP="00C650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9AB72E" w14:textId="77777777" w:rsidR="00C650FD" w:rsidRPr="006B0DB4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307227DE" w14:textId="77777777" w:rsidR="00C650FD" w:rsidRPr="006B0DB4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2670466B" w14:textId="09C9E36E" w:rsidR="00C650FD" w:rsidRPr="006B0DB4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По направлению 13.04.02 Электроэнергетика и электротехника (про</w:t>
      </w:r>
      <w:r w:rsidR="004F210C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6B0D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3ACA">
        <w:rPr>
          <w:rFonts w:ascii="Times New Roman" w:eastAsia="Calibri" w:hAnsi="Times New Roman" w:cs="Times New Roman"/>
          <w:sz w:val="24"/>
          <w:szCs w:val="24"/>
        </w:rPr>
        <w:t>Электроэ</w:t>
      </w:r>
      <w:r w:rsidR="005A3ACA" w:rsidRPr="006B0DB4">
        <w:rPr>
          <w:rFonts w:ascii="Times New Roman" w:eastAsia="Calibri" w:hAnsi="Times New Roman" w:cs="Times New Roman"/>
          <w:sz w:val="24"/>
          <w:szCs w:val="24"/>
        </w:rPr>
        <w:t>нергетически</w:t>
      </w:r>
      <w:r w:rsidR="004E2D8D">
        <w:rPr>
          <w:rFonts w:ascii="Times New Roman" w:eastAsia="Calibri" w:hAnsi="Times New Roman" w:cs="Times New Roman"/>
          <w:sz w:val="24"/>
          <w:szCs w:val="24"/>
        </w:rPr>
        <w:t>е</w:t>
      </w:r>
      <w:r w:rsidR="005A3ACA" w:rsidRPr="006B0DB4">
        <w:rPr>
          <w:rFonts w:ascii="Times New Roman" w:eastAsia="Calibri" w:hAnsi="Times New Roman" w:cs="Times New Roman"/>
          <w:sz w:val="24"/>
          <w:szCs w:val="24"/>
        </w:rPr>
        <w:t xml:space="preserve"> систем</w:t>
      </w:r>
      <w:r w:rsidR="005A3ACA">
        <w:rPr>
          <w:rFonts w:ascii="Times New Roman" w:eastAsia="Calibri" w:hAnsi="Times New Roman" w:cs="Times New Roman"/>
          <w:sz w:val="24"/>
          <w:szCs w:val="24"/>
        </w:rPr>
        <w:t>ы и сети</w:t>
      </w:r>
      <w:r w:rsidRPr="006B0DB4">
        <w:rPr>
          <w:rFonts w:ascii="Times New Roman" w:eastAsia="Calibri" w:hAnsi="Times New Roman" w:cs="Times New Roman"/>
          <w:sz w:val="24"/>
          <w:szCs w:val="24"/>
        </w:rPr>
        <w:t>) было опрошено 4 работодателя.</w:t>
      </w:r>
    </w:p>
    <w:p w14:paraId="3C4A3763" w14:textId="77777777" w:rsidR="00C650FD" w:rsidRPr="006B0DB4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063B9381" w14:textId="77777777" w:rsidR="00C650FD" w:rsidRPr="006B0DB4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77,78% (удовлетворенность);</w:t>
      </w:r>
    </w:p>
    <w:p w14:paraId="36967ABB" w14:textId="232037C2" w:rsidR="00C650FD" w:rsidRPr="006B0DB4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4F210C">
        <w:rPr>
          <w:rFonts w:ascii="Times New Roman" w:eastAsia="Calibri" w:hAnsi="Times New Roman" w:cs="Times New Roman"/>
          <w:sz w:val="24"/>
          <w:szCs w:val="24"/>
        </w:rPr>
        <w:t>6</w:t>
      </w:r>
      <w:r w:rsidRPr="006B0DB4">
        <w:rPr>
          <w:rFonts w:ascii="Times New Roman" w:eastAsia="Calibri" w:hAnsi="Times New Roman" w:cs="Times New Roman"/>
          <w:sz w:val="24"/>
          <w:szCs w:val="24"/>
        </w:rPr>
        <w:t>8,63% (удовлетворенность);</w:t>
      </w:r>
    </w:p>
    <w:p w14:paraId="45EF1A9F" w14:textId="77777777" w:rsidR="00C650FD" w:rsidRPr="006B0DB4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61,67% (удовлетворенность);</w:t>
      </w:r>
    </w:p>
    <w:p w14:paraId="00DD1291" w14:textId="77777777" w:rsidR="00946B5D" w:rsidRDefault="00C650FD" w:rsidP="00C650FD">
      <w:pPr>
        <w:spacing w:after="0" w:line="240" w:lineRule="auto"/>
        <w:ind w:firstLine="709"/>
        <w:jc w:val="both"/>
      </w:pPr>
      <w:r w:rsidRPr="006B0DB4">
        <w:rPr>
          <w:rFonts w:ascii="Times New Roman" w:eastAsia="Calibri" w:hAnsi="Times New Roman" w:cs="Times New Roman"/>
          <w:sz w:val="24"/>
          <w:szCs w:val="24"/>
        </w:rPr>
        <w:lastRenderedPageBreak/>
        <w:t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71,59% (удовлетворенность</w:t>
      </w:r>
      <w:r w:rsidRPr="00C650FD">
        <w:rPr>
          <w:rFonts w:ascii="Times New Roman" w:eastAsia="Calibri" w:hAnsi="Times New Roman" w:cs="Times New Roman"/>
          <w:sz w:val="24"/>
          <w:szCs w:val="24"/>
        </w:rPr>
        <w:t>).</w:t>
      </w:r>
    </w:p>
    <w:sectPr w:rsidR="00946B5D" w:rsidSect="003A6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0953"/>
    <w:rsid w:val="003A6BD8"/>
    <w:rsid w:val="003B34DC"/>
    <w:rsid w:val="004033CE"/>
    <w:rsid w:val="004E2D8D"/>
    <w:rsid w:val="004F210C"/>
    <w:rsid w:val="00500953"/>
    <w:rsid w:val="00537305"/>
    <w:rsid w:val="005A3ACA"/>
    <w:rsid w:val="006B0DB4"/>
    <w:rsid w:val="00860259"/>
    <w:rsid w:val="00877301"/>
    <w:rsid w:val="00946B5D"/>
    <w:rsid w:val="00B945C4"/>
    <w:rsid w:val="00B96192"/>
    <w:rsid w:val="00BF5590"/>
    <w:rsid w:val="00C13C22"/>
    <w:rsid w:val="00C63508"/>
    <w:rsid w:val="00C650FD"/>
    <w:rsid w:val="00C85EC6"/>
    <w:rsid w:val="00EA09CD"/>
    <w:rsid w:val="00ED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B9281"/>
  <w15:docId w15:val="{2AB77724-FAA5-4ABF-8D53-3540DFAF3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D8"/>
  </w:style>
  <w:style w:type="paragraph" w:styleId="1">
    <w:name w:val="heading 1"/>
    <w:basedOn w:val="a"/>
    <w:next w:val="a"/>
    <w:link w:val="10"/>
    <w:uiPriority w:val="9"/>
    <w:qFormat/>
    <w:rsid w:val="005009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09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09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09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09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09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09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09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09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09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09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09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09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09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09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09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09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09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09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0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09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09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09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09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09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095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09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095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095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65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11</cp:revision>
  <dcterms:created xsi:type="dcterms:W3CDTF">2026-06-30T23:39:00Z</dcterms:created>
  <dcterms:modified xsi:type="dcterms:W3CDTF">2026-10-12T04:45:00Z</dcterms:modified>
</cp:coreProperties>
</file>