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6" w:rsidRPr="00A84888" w:rsidRDefault="00B71B16" w:rsidP="00B721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A8488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71B16" w:rsidRPr="00466641" w:rsidRDefault="00B71B16" w:rsidP="00466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докладов</w:t>
      </w:r>
    </w:p>
    <w:p w:rsidR="00B71B16" w:rsidRPr="00466641" w:rsidRDefault="00B71B16" w:rsidP="00B721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 xml:space="preserve">Размер бумаги и поля: размер бумаги А5 </w:t>
      </w:r>
      <w:r w:rsidRPr="00466641">
        <w:rPr>
          <w:rFonts w:ascii="Times New Roman" w:hAnsi="Times New Roman" w:cs="Times New Roman"/>
          <w:sz w:val="28"/>
          <w:szCs w:val="28"/>
        </w:rPr>
        <w:t xml:space="preserve">(148×210 мм), ориентация книжная; размеры полей: 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верхнее –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 xml:space="preserve"> мм; нижнее – 25 мм; левое – 15 мм; </w:t>
      </w:r>
      <w:r w:rsidRPr="007A2078">
        <w:rPr>
          <w:rFonts w:ascii="Times New Roman" w:hAnsi="Times New Roman" w:cs="Times New Roman"/>
          <w:b/>
          <w:bCs/>
          <w:sz w:val="28"/>
          <w:szCs w:val="28"/>
        </w:rPr>
        <w:t xml:space="preserve">правое – 15 мм. </w:t>
      </w:r>
    </w:p>
    <w:p w:rsidR="00B71B16" w:rsidRPr="00466641" w:rsidRDefault="00B71B16" w:rsidP="007A2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Шрифт и абзац текста статьи</w:t>
      </w:r>
      <w:r w:rsidRPr="00466641">
        <w:rPr>
          <w:rFonts w:ascii="Times New Roman" w:hAnsi="Times New Roman" w:cs="Times New Roman"/>
          <w:sz w:val="28"/>
          <w:szCs w:val="28"/>
        </w:rPr>
        <w:t xml:space="preserve">: TimesNewRoman (TNR) 11 пунктов, межстрочный интервал – «одинарный», абзацный отступ 10 мм. Выравнивание по ширине. Автоматическая расстановка переносов (кроме слов из ПРОПИСНЫХ БУКВ). В тексте статьи допустимо использование выделений с помощью курсивного или полужирного начертания шрифта. </w:t>
      </w:r>
    </w:p>
    <w:p w:rsidR="00B71B16" w:rsidRPr="00A5105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2078">
        <w:rPr>
          <w:rFonts w:ascii="Times New Roman" w:hAnsi="Times New Roman" w:cs="Times New Roman"/>
          <w:b/>
          <w:bCs/>
          <w:sz w:val="28"/>
          <w:szCs w:val="28"/>
        </w:rPr>
        <w:t xml:space="preserve">УДК: </w:t>
      </w:r>
      <w:r w:rsidRPr="007A2078">
        <w:rPr>
          <w:rFonts w:ascii="Times New Roman" w:hAnsi="Times New Roman" w:cs="Times New Roman"/>
          <w:sz w:val="28"/>
          <w:szCs w:val="28"/>
        </w:rPr>
        <w:t xml:space="preserve">в начале статьи указывается УДК – номер по Универсальной десятичной классификации ((шрифт TimesNewRoman 11 пунктов, без абзацного отступа). </w:t>
      </w:r>
      <w:r w:rsidRPr="00A51056">
        <w:rPr>
          <w:rFonts w:ascii="Times New Roman" w:hAnsi="Times New Roman" w:cs="Times New Roman"/>
          <w:b/>
          <w:bCs/>
          <w:sz w:val="28"/>
          <w:szCs w:val="28"/>
        </w:rPr>
        <w:t>Статьи (доклады) без УДК не принимаются и не публикуются.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Файл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 w:rsidRPr="00A8488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6641">
        <w:rPr>
          <w:rFonts w:ascii="Times New Roman" w:hAnsi="Times New Roman" w:cs="Times New Roman"/>
          <w:sz w:val="28"/>
          <w:szCs w:val="28"/>
        </w:rPr>
        <w:t>подготавливаетсявтекстовомредакторе</w:t>
      </w:r>
      <w:r w:rsidRPr="00055F8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6664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5F84">
        <w:rPr>
          <w:rFonts w:ascii="Times New Roman" w:hAnsi="Times New Roman" w:cs="Times New Roman"/>
          <w:sz w:val="28"/>
          <w:szCs w:val="28"/>
          <w:lang w:val="en-US"/>
        </w:rPr>
        <w:t>ffice</w:t>
      </w:r>
      <w:r w:rsidRPr="0046664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84888">
        <w:rPr>
          <w:rFonts w:ascii="Times New Roman" w:hAnsi="Times New Roman" w:cs="Times New Roman"/>
          <w:sz w:val="28"/>
          <w:szCs w:val="28"/>
        </w:rPr>
        <w:t xml:space="preserve"> 1997-2003, </w:t>
      </w:r>
      <w:r w:rsidRPr="00055F84">
        <w:rPr>
          <w:rFonts w:ascii="Times New Roman" w:hAnsi="Times New Roman" w:cs="Times New Roman"/>
          <w:sz w:val="28"/>
          <w:szCs w:val="28"/>
          <w:lang w:val="en-US"/>
        </w:rPr>
        <w:t>MSOfficeWord</w:t>
      </w:r>
      <w:r w:rsidRPr="00A84888">
        <w:rPr>
          <w:rFonts w:ascii="Times New Roman" w:hAnsi="Times New Roman" w:cs="Times New Roman"/>
          <w:sz w:val="28"/>
          <w:szCs w:val="28"/>
        </w:rPr>
        <w:t xml:space="preserve"> 2007, </w:t>
      </w:r>
      <w:r w:rsidRPr="00055F84">
        <w:rPr>
          <w:rFonts w:ascii="Times New Roman" w:hAnsi="Times New Roman" w:cs="Times New Roman"/>
          <w:sz w:val="28"/>
          <w:szCs w:val="28"/>
          <w:lang w:val="en-US"/>
        </w:rPr>
        <w:t>MSOfficeWord</w:t>
      </w:r>
      <w:r w:rsidRPr="00A84888">
        <w:rPr>
          <w:rFonts w:ascii="Times New Roman" w:hAnsi="Times New Roman" w:cs="Times New Roman"/>
          <w:sz w:val="28"/>
          <w:szCs w:val="28"/>
        </w:rPr>
        <w:t xml:space="preserve"> 2010). </w:t>
      </w:r>
      <w:r w:rsidRPr="00466641">
        <w:rPr>
          <w:rFonts w:ascii="Times New Roman" w:hAnsi="Times New Roman" w:cs="Times New Roman"/>
          <w:sz w:val="28"/>
          <w:szCs w:val="28"/>
        </w:rPr>
        <w:t xml:space="preserve">Статья оформляется отдельным файлом. Файл следует назвать по фамилиям авторов, города и сокращенному названию организации, из которой подаются материалы в сборник. </w:t>
      </w:r>
    </w:p>
    <w:p w:rsidR="00B71B16" w:rsidRDefault="00B71B16" w:rsidP="004666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Пример:  Статья_Сидоров</w:t>
      </w:r>
      <w:r>
        <w:rPr>
          <w:rFonts w:ascii="Times New Roman" w:hAnsi="Times New Roman" w:cs="Times New Roman"/>
          <w:b/>
          <w:bCs/>
          <w:sz w:val="28"/>
          <w:szCs w:val="28"/>
        </w:rPr>
        <w:t>ИИ_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Николаев</w:t>
      </w:r>
      <w:r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 xml:space="preserve">_Екатеринбург_УРФУ. </w:t>
      </w:r>
    </w:p>
    <w:p w:rsidR="00B71B16" w:rsidRPr="00466641" w:rsidRDefault="00B71B16" w:rsidP="007A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sz w:val="28"/>
          <w:szCs w:val="28"/>
        </w:rPr>
        <w:t>Текст статьи отделяется</w:t>
      </w:r>
      <w:r>
        <w:rPr>
          <w:rFonts w:ascii="Times New Roman" w:hAnsi="Times New Roman" w:cs="Times New Roman"/>
          <w:sz w:val="28"/>
          <w:szCs w:val="28"/>
        </w:rPr>
        <w:t xml:space="preserve"> от ключевых слов двумя</w:t>
      </w:r>
      <w:r w:rsidRPr="00466641">
        <w:rPr>
          <w:rFonts w:ascii="Times New Roman" w:hAnsi="Times New Roman" w:cs="Times New Roman"/>
          <w:sz w:val="28"/>
          <w:szCs w:val="28"/>
        </w:rPr>
        <w:t xml:space="preserve"> интервал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66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B16" w:rsidRPr="00466641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 xml:space="preserve">Объем статьи – </w:t>
      </w:r>
      <w:r w:rsidRPr="00466641">
        <w:rPr>
          <w:rFonts w:ascii="Times New Roman" w:hAnsi="Times New Roman" w:cs="Times New Roman"/>
          <w:sz w:val="28"/>
          <w:szCs w:val="28"/>
        </w:rPr>
        <w:t>до 8 страниц</w:t>
      </w:r>
      <w:r>
        <w:rPr>
          <w:rFonts w:ascii="Times New Roman" w:hAnsi="Times New Roman" w:cs="Times New Roman"/>
          <w:sz w:val="28"/>
          <w:szCs w:val="28"/>
        </w:rPr>
        <w:t xml:space="preserve"> формата А5</w:t>
      </w:r>
      <w:r w:rsidRPr="00466641">
        <w:rPr>
          <w:rFonts w:ascii="Times New Roman" w:hAnsi="Times New Roman" w:cs="Times New Roman"/>
          <w:sz w:val="28"/>
          <w:szCs w:val="28"/>
        </w:rPr>
        <w:t xml:space="preserve">, </w:t>
      </w:r>
      <w:r w:rsidRPr="00A51056">
        <w:rPr>
          <w:rFonts w:ascii="Times New Roman" w:hAnsi="Times New Roman" w:cs="Times New Roman"/>
          <w:b/>
          <w:bCs/>
          <w:sz w:val="28"/>
          <w:szCs w:val="28"/>
        </w:rPr>
        <w:t>минимальный объем – 4 полных страницы</w:t>
      </w:r>
      <w:r w:rsidRPr="00466641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A51056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t xml:space="preserve"> </w:t>
      </w:r>
      <w:r w:rsidRPr="00466641">
        <w:rPr>
          <w:rFonts w:ascii="Times New Roman" w:hAnsi="Times New Roman" w:cs="Times New Roman"/>
          <w:sz w:val="28"/>
          <w:szCs w:val="28"/>
        </w:rPr>
        <w:t>и сведения об авторе (авторах).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(авторы) и з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аголовок статьи:</w:t>
      </w:r>
      <w:r w:rsidRPr="00466641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автора (авторов</w:t>
      </w:r>
      <w:r w:rsidRPr="004666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приводятся после УДК, со смещением к правому краю. Если авторов несколько – ФИО приводятся через запятую. 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66641">
        <w:rPr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 xml:space="preserve">(TIMES NEW ROMAN 11 ПУНКТОВ, ЗАГЛАВНЫЕ, ПОЛУЖИРНОЕ НАЧЕРТАНИЕ), </w:t>
      </w:r>
      <w:r w:rsidRPr="00466641">
        <w:rPr>
          <w:rFonts w:ascii="Times New Roman" w:hAnsi="Times New Roman" w:cs="Times New Roman"/>
          <w:sz w:val="28"/>
          <w:szCs w:val="28"/>
        </w:rPr>
        <w:t>(шрифт TimesNewRoman 11 пунктов). Между названи</w:t>
      </w:r>
      <w:r>
        <w:rPr>
          <w:rFonts w:ascii="Times New Roman" w:hAnsi="Times New Roman" w:cs="Times New Roman"/>
          <w:sz w:val="28"/>
          <w:szCs w:val="28"/>
        </w:rPr>
        <w:t xml:space="preserve">ем статьи и фамилиями автора </w:t>
      </w:r>
      <w:r w:rsidRPr="009A01ED">
        <w:rPr>
          <w:rFonts w:ascii="Times New Roman" w:hAnsi="Times New Roman" w:cs="Times New Roman"/>
          <w:sz w:val="28"/>
          <w:szCs w:val="28"/>
        </w:rPr>
        <w:t>– 1 интервал</w:t>
      </w:r>
      <w:r w:rsidRPr="00466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Между названием статьи и аннотацией – 2 интервала.</w:t>
      </w:r>
    </w:p>
    <w:p w:rsidR="00B71B16" w:rsidRPr="00466641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sz w:val="28"/>
          <w:szCs w:val="28"/>
        </w:rPr>
        <w:t>В заголовке статьи не должно быть переносов.</w:t>
      </w:r>
    </w:p>
    <w:p w:rsidR="00B71B16" w:rsidRPr="00466641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Аннотация статьи</w:t>
      </w:r>
      <w:r w:rsidRPr="00466641">
        <w:rPr>
          <w:rFonts w:ascii="Times New Roman" w:hAnsi="Times New Roman" w:cs="Times New Roman"/>
          <w:sz w:val="28"/>
          <w:szCs w:val="28"/>
        </w:rPr>
        <w:t xml:space="preserve"> </w:t>
      </w:r>
      <w:r w:rsidRPr="009A01ED">
        <w:rPr>
          <w:rFonts w:ascii="Times New Roman" w:hAnsi="Times New Roman" w:cs="Times New Roman"/>
          <w:b/>
          <w:bCs/>
          <w:sz w:val="28"/>
          <w:szCs w:val="28"/>
        </w:rPr>
        <w:t>объемом не менее 40 слов, содержит краткую информацию об актуальности проблемы, цели исследования, методах иосновных полученных результатах</w:t>
      </w:r>
      <w:r w:rsidRPr="00466641">
        <w:rPr>
          <w:rFonts w:ascii="Times New Roman" w:hAnsi="Times New Roman" w:cs="Times New Roman"/>
          <w:sz w:val="28"/>
          <w:szCs w:val="28"/>
        </w:rPr>
        <w:t xml:space="preserve"> (шрифт TimesNewRoman 10 пунктов. Слово 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466641">
        <w:rPr>
          <w:rFonts w:ascii="Times New Roman" w:hAnsi="Times New Roman" w:cs="Times New Roman"/>
          <w:sz w:val="28"/>
          <w:szCs w:val="28"/>
        </w:rPr>
        <w:t xml:space="preserve"> – полужирное начертание). </w:t>
      </w:r>
    </w:p>
    <w:p w:rsidR="00B71B16" w:rsidRPr="00466641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466641">
        <w:rPr>
          <w:rFonts w:ascii="Times New Roman" w:hAnsi="Times New Roman" w:cs="Times New Roman"/>
          <w:sz w:val="28"/>
          <w:szCs w:val="28"/>
        </w:rPr>
        <w:t xml:space="preserve"> не более 5 слов или словосочетаний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1ED">
        <w:rPr>
          <w:rFonts w:ascii="Times New Roman" w:hAnsi="Times New Roman" w:cs="Times New Roman"/>
          <w:b/>
          <w:bCs/>
          <w:sz w:val="28"/>
          <w:szCs w:val="28"/>
        </w:rPr>
        <w:t xml:space="preserve">не повторяющих словосочетания из заголовка статьи </w:t>
      </w:r>
      <w:r w:rsidRPr="00466641">
        <w:rPr>
          <w:rFonts w:ascii="Times New Roman" w:hAnsi="Times New Roman" w:cs="Times New Roman"/>
          <w:sz w:val="28"/>
          <w:szCs w:val="28"/>
        </w:rPr>
        <w:t xml:space="preserve">(шрифт TimesNewRoman 10 пунктов. Слова 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466641">
        <w:rPr>
          <w:rFonts w:ascii="Times New Roman" w:hAnsi="Times New Roman" w:cs="Times New Roman"/>
          <w:sz w:val="28"/>
          <w:szCs w:val="28"/>
        </w:rPr>
        <w:t xml:space="preserve"> – полужирное начертание). 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Благодарности</w:t>
      </w:r>
      <w:r w:rsidRPr="00466641">
        <w:rPr>
          <w:rFonts w:ascii="Times New Roman" w:hAnsi="Times New Roman" w:cs="Times New Roman"/>
          <w:sz w:val="28"/>
          <w:szCs w:val="28"/>
        </w:rPr>
        <w:t xml:space="preserve"> (ссылки на гранты, проекты – при наличии) (</w:t>
      </w:r>
      <w:r w:rsidRPr="00466641">
        <w:rPr>
          <w:rFonts w:ascii="Times New Roman" w:hAnsi="Times New Roman" w:cs="Times New Roman"/>
          <w:b/>
          <w:bCs/>
          <w:sz w:val="28"/>
          <w:szCs w:val="28"/>
        </w:rPr>
        <w:t>TNR, 10 кегль, полужирное написание, абзацный отступ 1 см</w:t>
      </w:r>
      <w:r w:rsidRPr="004666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1B16" w:rsidRPr="00055F84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F84">
        <w:rPr>
          <w:rFonts w:ascii="Times New Roman" w:hAnsi="Times New Roman" w:cs="Times New Roman"/>
          <w:b/>
          <w:bCs/>
          <w:sz w:val="28"/>
          <w:szCs w:val="28"/>
        </w:rPr>
        <w:t>Ф.И.О. автора (авторов), название статьи, аннотация и ключевые слова приводятся на русском и на английском языках.</w:t>
      </w:r>
    </w:p>
    <w:p w:rsidR="00B71B16" w:rsidRPr="00466641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Формулы:</w:t>
      </w:r>
      <w:r w:rsidRPr="00466641">
        <w:rPr>
          <w:rFonts w:ascii="Times New Roman" w:hAnsi="Times New Roman" w:cs="Times New Roman"/>
          <w:sz w:val="28"/>
          <w:szCs w:val="28"/>
        </w:rPr>
        <w:t xml:space="preserve"> набираются с помощью редактора формул MS Equation; шрифт TimesNewRoman 11 пунктов, (латинские буквы – курсив). Рекомендуется в редакторе формул установить следующие размеры шрифтов: основной – 11 пунктов; крупный индекс – 9 пунктов, мелкий индекс – 7 пунктов; крупный символ – 18 пунктов; мелкий символ – 11 пунктов. </w:t>
      </w:r>
      <w:r w:rsidRPr="009A01ED">
        <w:rPr>
          <w:rFonts w:ascii="Times New Roman" w:hAnsi="Times New Roman" w:cs="Times New Roman"/>
          <w:sz w:val="28"/>
          <w:szCs w:val="28"/>
        </w:rPr>
        <w:t>Нумеруются только самые важные формулы, на которые приводятся ссылки в последующем тексте.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1">
        <w:rPr>
          <w:rFonts w:ascii="Times New Roman" w:hAnsi="Times New Roman" w:cs="Times New Roman"/>
          <w:b/>
          <w:bCs/>
          <w:sz w:val="28"/>
          <w:szCs w:val="28"/>
        </w:rPr>
        <w:t>Рисунки и диаграммы:</w:t>
      </w:r>
      <w:r w:rsidRPr="00466641">
        <w:rPr>
          <w:rFonts w:ascii="Times New Roman" w:hAnsi="Times New Roman" w:cs="Times New Roman"/>
          <w:sz w:val="28"/>
          <w:szCs w:val="28"/>
        </w:rPr>
        <w:t xml:space="preserve"> рисунки и диаграммы выполняются в тексте статьи с помощью средств MS OfficeWord. При необходимости в текст статьи может быть вставлен рисунок в любом из форматов: .jpg, .tiff, .png. Рисунки должны быть обязательно пронумерованы и иметь подрисуночные п</w:t>
      </w:r>
      <w:r>
        <w:rPr>
          <w:rFonts w:ascii="Times New Roman" w:hAnsi="Times New Roman" w:cs="Times New Roman"/>
          <w:sz w:val="28"/>
          <w:szCs w:val="28"/>
        </w:rPr>
        <w:t xml:space="preserve">одписи (шрифт </w:t>
      </w:r>
      <w:r w:rsidRPr="0090237D">
        <w:rPr>
          <w:rFonts w:ascii="Times New Roman" w:hAnsi="Times New Roman" w:cs="Times New Roman"/>
          <w:sz w:val="28"/>
          <w:szCs w:val="28"/>
        </w:rPr>
        <w:t>TimesNewRoman10 пунктов).</w:t>
      </w:r>
      <w:r w:rsidRPr="00466641">
        <w:rPr>
          <w:rFonts w:ascii="Times New Roman" w:hAnsi="Times New Roman" w:cs="Times New Roman"/>
          <w:sz w:val="28"/>
          <w:szCs w:val="28"/>
        </w:rPr>
        <w:t xml:space="preserve"> Если изображение не принадлежит автору статьи и приводится из источника, необходимо указать автора и ресурс, откуда изображение было скопировано. Изображение должно быть разрешено к использованию. Информация об ограничениях, как правило, размещена на сайтах в разделе «Использование материалов». Отдельным файлом оформлять рисунки и диаграммы не нужно.</w:t>
      </w:r>
      <w:r>
        <w:rPr>
          <w:rFonts w:ascii="Times New Roman" w:hAnsi="Times New Roman" w:cs="Times New Roman"/>
          <w:sz w:val="28"/>
          <w:szCs w:val="28"/>
        </w:rPr>
        <w:t xml:space="preserve"> На все рисунки должны быть ссылки в тексте статьи.</w:t>
      </w:r>
    </w:p>
    <w:p w:rsidR="00B71B16" w:rsidRPr="007718F7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84">
        <w:rPr>
          <w:rFonts w:ascii="Times New Roman" w:hAnsi="Times New Roman" w:cs="Times New Roman"/>
          <w:b/>
          <w:bCs/>
          <w:sz w:val="28"/>
          <w:szCs w:val="28"/>
        </w:rPr>
        <w:t>Таблицы.</w:t>
      </w:r>
      <w:r>
        <w:rPr>
          <w:rFonts w:ascii="Times New Roman" w:hAnsi="Times New Roman" w:cs="Times New Roman"/>
          <w:sz w:val="28"/>
          <w:szCs w:val="28"/>
        </w:rPr>
        <w:t xml:space="preserve">Таблицы нумеруются, отделяются от текста статьи 1 интервалом. На все таблицы должны быть ссылки в статье. </w:t>
      </w:r>
      <w:r w:rsidRPr="007718F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 (11 кегль, курсив), </w:t>
      </w:r>
      <w:r>
        <w:rPr>
          <w:rFonts w:ascii="Times New Roman" w:hAnsi="Times New Roman" w:cs="Times New Roman"/>
          <w:sz w:val="28"/>
          <w:szCs w:val="28"/>
        </w:rPr>
        <w:t>над названием таблицы, смещено к правому краю.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таблицы – </w:t>
      </w:r>
      <w:r w:rsidRPr="007718F7">
        <w:rPr>
          <w:rFonts w:ascii="Times New Roman" w:hAnsi="Times New Roman" w:cs="Times New Roman"/>
          <w:sz w:val="28"/>
          <w:szCs w:val="28"/>
        </w:rPr>
        <w:t>11 кегль, полужирный.</w:t>
      </w:r>
      <w:r>
        <w:rPr>
          <w:rFonts w:ascii="Times New Roman" w:hAnsi="Times New Roman" w:cs="Times New Roman"/>
          <w:sz w:val="28"/>
          <w:szCs w:val="28"/>
        </w:rPr>
        <w:t xml:space="preserve"> Между названием таблицы и таблицей 1 интервал. </w:t>
      </w:r>
      <w:r w:rsidRPr="0046664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Pr="00466641">
        <w:rPr>
          <w:rFonts w:ascii="Times New Roman" w:hAnsi="Times New Roman" w:cs="Times New Roman"/>
          <w:sz w:val="28"/>
          <w:szCs w:val="28"/>
        </w:rPr>
        <w:t xml:space="preserve"> не принадлежит автору статьи и приводится из источника, необходимо указать автора и ресурс, откуда </w:t>
      </w:r>
      <w:r>
        <w:rPr>
          <w:rFonts w:ascii="Times New Roman" w:hAnsi="Times New Roman" w:cs="Times New Roman"/>
          <w:sz w:val="28"/>
          <w:szCs w:val="28"/>
        </w:rPr>
        <w:t>таблица была</w:t>
      </w:r>
      <w:r w:rsidRPr="00466641">
        <w:rPr>
          <w:rFonts w:ascii="Times New Roman" w:hAnsi="Times New Roman" w:cs="Times New Roman"/>
          <w:sz w:val="28"/>
          <w:szCs w:val="28"/>
        </w:rPr>
        <w:t xml:space="preserve"> скопирован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6641">
        <w:rPr>
          <w:rFonts w:ascii="Times New Roman" w:hAnsi="Times New Roman" w:cs="Times New Roman"/>
          <w:sz w:val="28"/>
          <w:szCs w:val="28"/>
        </w:rPr>
        <w:t>.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99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983899">
        <w:rPr>
          <w:rFonts w:ascii="Times New Roman" w:hAnsi="Times New Roman" w:cs="Times New Roman"/>
          <w:sz w:val="28"/>
          <w:szCs w:val="28"/>
        </w:rPr>
        <w:t xml:space="preserve"> </w:t>
      </w:r>
      <w:r w:rsidRPr="00983899">
        <w:rPr>
          <w:rFonts w:ascii="Times New Roman" w:hAnsi="Times New Roman" w:cs="Times New Roman"/>
          <w:b/>
          <w:bCs/>
          <w:sz w:val="28"/>
          <w:szCs w:val="28"/>
        </w:rPr>
        <w:t>(11 кегль):</w:t>
      </w:r>
      <w:r w:rsidRPr="0090237D">
        <w:rPr>
          <w:rFonts w:ascii="Times New Roman" w:hAnsi="Times New Roman" w:cs="Times New Roman"/>
          <w:sz w:val="28"/>
          <w:szCs w:val="28"/>
        </w:rPr>
        <w:t xml:space="preserve"> обязательно приводится в конце статьи и составляется в порядке упоминания источников в соответствии ГОСТ 7.0.100-2018. Электронные ресурсы описываются в соответствии с ГОСТ Р 7.0.108–2022. Источники приводятся на языке оригинала. Библиографический список отделяется от текста статьи одним интервалом. В список включаются цитируемые, рассматриваемые или упоминаемые в тексте статьи (доклада) научные издания. В список не включаются нормативные документы и законодательные акты. При обоснованной необходимости их использования, информацию по документам рекомендуется представлять в статье. Номера ссылок ставятся в тексте по возрастанию после цитаты или косвенно использованного материала и обозначаются в соответствии с ГОСТ Р 7.05–2008 квадратными скобками с указанием в них порядкового номера источника по списку и через запятую – номер страницы (страниц), например: [5, с. 115]. Привязка текста к библиографическим источникам (ссылка) обязательна.</w:t>
      </w:r>
    </w:p>
    <w:p w:rsidR="00B71B16" w:rsidRPr="0090237D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7D">
        <w:rPr>
          <w:rFonts w:ascii="Times New Roman" w:hAnsi="Times New Roman" w:cs="Times New Roman"/>
          <w:sz w:val="28"/>
          <w:szCs w:val="28"/>
        </w:rPr>
        <w:t>Следует указать EDN (Elibrary) и DOI (если они имеются) источников. Самоцитирование допускается не более 20 %. В библиографическом списке источники указываются нумерованным списком в порядке упоминания в тексте.</w:t>
      </w:r>
    </w:p>
    <w:p w:rsidR="00B71B16" w:rsidRPr="00717E93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93">
        <w:rPr>
          <w:rFonts w:ascii="Times New Roman" w:hAnsi="Times New Roman" w:cs="Times New Roman"/>
          <w:sz w:val="28"/>
          <w:szCs w:val="28"/>
        </w:rPr>
        <w:t>Другой способ оформления библиографического списка не допускается.</w:t>
      </w:r>
    </w:p>
    <w:p w:rsidR="00B71B16" w:rsidRPr="00717E93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93">
        <w:rPr>
          <w:rFonts w:ascii="Times New Roman" w:hAnsi="Times New Roman" w:cs="Times New Roman"/>
          <w:sz w:val="28"/>
          <w:szCs w:val="28"/>
        </w:rPr>
        <w:t xml:space="preserve">От одного автора принимается не более трех статей (в том числе в соавторстве). 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93">
        <w:rPr>
          <w:rFonts w:ascii="Times New Roman" w:hAnsi="Times New Roman" w:cs="Times New Roman"/>
          <w:b/>
          <w:bCs/>
          <w:sz w:val="28"/>
          <w:szCs w:val="28"/>
        </w:rPr>
        <w:t>Сведения об авторе (авторах).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кегль)</w:t>
      </w:r>
      <w:r w:rsidRPr="00F52BA5">
        <w:t xml:space="preserve"> </w:t>
      </w:r>
      <w:r w:rsidRPr="00F52BA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17E93">
        <w:rPr>
          <w:rFonts w:ascii="Times New Roman" w:hAnsi="Times New Roman" w:cs="Times New Roman"/>
          <w:sz w:val="28"/>
          <w:szCs w:val="28"/>
        </w:rPr>
        <w:t xml:space="preserve">библиографического списка </w:t>
      </w:r>
      <w:r w:rsidRPr="00F52BA5">
        <w:rPr>
          <w:rFonts w:ascii="Times New Roman" w:hAnsi="Times New Roman" w:cs="Times New Roman"/>
          <w:sz w:val="28"/>
          <w:szCs w:val="28"/>
        </w:rPr>
        <w:t>размещаются сведения об авторе (авторах): ФИО (полностью) (10 кегль, курсив), ученая степень, ученое звание, должность, организация (в именительном падеже), адрес организации, электронный адрес автора (ов)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B16" w:rsidRPr="00F52BA5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2BA5">
        <w:rPr>
          <w:rFonts w:ascii="Times New Roman" w:hAnsi="Times New Roman" w:cs="Times New Roman"/>
          <w:sz w:val="28"/>
          <w:szCs w:val="28"/>
        </w:rPr>
        <w:t>убликации студентов рассматриваются только в соавторстве с научным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BA5">
        <w:rPr>
          <w:rFonts w:ascii="Times New Roman" w:hAnsi="Times New Roman" w:cs="Times New Roman"/>
          <w:sz w:val="28"/>
          <w:szCs w:val="28"/>
        </w:rPr>
        <w:t xml:space="preserve"> материалы аспирантов должны быть подписаны научным руководителем.</w:t>
      </w: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16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16" w:rsidRPr="00717E93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B16" w:rsidRPr="00717E93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16" w:rsidRPr="00717E93" w:rsidRDefault="00B71B16" w:rsidP="00B7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16" w:rsidRPr="00B72187" w:rsidRDefault="00B71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1B16" w:rsidRPr="00B72187" w:rsidSect="0029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187"/>
    <w:rsid w:val="00047EEC"/>
    <w:rsid w:val="00055F84"/>
    <w:rsid w:val="00075F5D"/>
    <w:rsid w:val="00080873"/>
    <w:rsid w:val="000F49A7"/>
    <w:rsid w:val="00294930"/>
    <w:rsid w:val="00354B47"/>
    <w:rsid w:val="00466641"/>
    <w:rsid w:val="004A05E2"/>
    <w:rsid w:val="004F1E91"/>
    <w:rsid w:val="0050698E"/>
    <w:rsid w:val="0059065D"/>
    <w:rsid w:val="00717E93"/>
    <w:rsid w:val="007718F7"/>
    <w:rsid w:val="007A2078"/>
    <w:rsid w:val="007C2C70"/>
    <w:rsid w:val="0090237D"/>
    <w:rsid w:val="00983899"/>
    <w:rsid w:val="009A01ED"/>
    <w:rsid w:val="00A24862"/>
    <w:rsid w:val="00A358EF"/>
    <w:rsid w:val="00A51056"/>
    <w:rsid w:val="00A84888"/>
    <w:rsid w:val="00A91005"/>
    <w:rsid w:val="00B1442E"/>
    <w:rsid w:val="00B71B16"/>
    <w:rsid w:val="00B72187"/>
    <w:rsid w:val="00C14B73"/>
    <w:rsid w:val="00C27E9C"/>
    <w:rsid w:val="00CE0F7B"/>
    <w:rsid w:val="00D2427E"/>
    <w:rsid w:val="00E657F9"/>
    <w:rsid w:val="00E84392"/>
    <w:rsid w:val="00F5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847</Words>
  <Characters>4829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Каверзина Людмила Александровна</cp:lastModifiedBy>
  <cp:revision>14</cp:revision>
  <dcterms:created xsi:type="dcterms:W3CDTF">2024-01-22T03:16:00Z</dcterms:created>
  <dcterms:modified xsi:type="dcterms:W3CDTF">2025-02-16T11:54:00Z</dcterms:modified>
</cp:coreProperties>
</file>