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BCF5" w14:textId="77777777" w:rsidR="00B61001" w:rsidRDefault="00B61001" w:rsidP="00E10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200DD6DA" w14:textId="77777777" w:rsidR="00B61001" w:rsidRDefault="00B61001" w:rsidP="00E10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конкурсе на должность руководителя</w:t>
      </w:r>
    </w:p>
    <w:p w14:paraId="4DF8267C" w14:textId="77777777" w:rsidR="00B61001" w:rsidRDefault="00B61001" w:rsidP="00E10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Молодой гвардии </w:t>
      </w:r>
      <w:r w:rsidR="00A628B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Единой России</w:t>
      </w:r>
      <w:r w:rsidR="00A628B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– МГЕР</w:t>
      </w:r>
    </w:p>
    <w:p w14:paraId="43E95337" w14:textId="77777777" w:rsidR="00B61001" w:rsidRDefault="00B61001" w:rsidP="00E108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92A3B98" w14:textId="77777777" w:rsidR="00B61001" w:rsidRDefault="00B61001" w:rsidP="00E108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Молодая гвардия </w:t>
      </w:r>
      <w:r w:rsidR="00DE01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Единой России</w:t>
      </w:r>
      <w:r w:rsidR="00DE016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МГЕР – всероссийская политическая молодежная организация партии «Единая Россия» основанное на членстве физических и юридических лиц, общественных объединений, созданным на основе совместной деятельности для защиты общих интересов, достижения уставных целей.</w:t>
      </w:r>
    </w:p>
    <w:p w14:paraId="143D3586" w14:textId="77777777" w:rsidR="00B61001" w:rsidRDefault="00B61001" w:rsidP="00E108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B3B2076" w14:textId="77777777" w:rsidR="00B61001" w:rsidRPr="00A628B7" w:rsidRDefault="00B61001" w:rsidP="00E1085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628B7">
        <w:rPr>
          <w:rFonts w:ascii="Times New Roman" w:hAnsi="Times New Roman"/>
          <w:sz w:val="20"/>
          <w:szCs w:val="20"/>
        </w:rPr>
        <w:t>Основные направления деятельности МГЕР:</w:t>
      </w:r>
      <w:r w:rsidRPr="00A628B7">
        <w:rPr>
          <w:rFonts w:ascii="Times New Roman" w:hAnsi="Times New Roman"/>
          <w:b/>
          <w:sz w:val="20"/>
          <w:szCs w:val="20"/>
        </w:rPr>
        <w:t xml:space="preserve"> </w:t>
      </w:r>
      <w:r w:rsidRPr="00A628B7">
        <w:rPr>
          <w:rFonts w:ascii="Times New Roman" w:hAnsi="Times New Roman"/>
          <w:sz w:val="20"/>
          <w:szCs w:val="20"/>
        </w:rPr>
        <w:t>реализация проектов, программ, мероприятий, инициатив: воспитание патриотизма у молодежи; повышение образовательного, интеллектуального и профессионального уровня; формирование молодежной и правовой культуры, иные направления деятельности, вытекающие из целей Организации.</w:t>
      </w:r>
    </w:p>
    <w:p w14:paraId="76590CFB" w14:textId="77777777" w:rsidR="00B61001" w:rsidRDefault="00B61001" w:rsidP="00E108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53E947" w14:textId="3D27D24A" w:rsidR="001C0B5D" w:rsidRDefault="00B6100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A55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1B291872" w14:textId="77777777" w:rsidR="00B61001" w:rsidRPr="007F655F" w:rsidRDefault="00B61001" w:rsidP="00E1085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544511" w:rsidRPr="007F655F">
        <w:rPr>
          <w:rFonts w:ascii="Times New Roman" w:hAnsi="Times New Roman"/>
          <w:sz w:val="28"/>
          <w:szCs w:val="28"/>
        </w:rPr>
        <w:t xml:space="preserve">устанавливает порядок и условия проведения конкурса на руководителя Молодой гвардии </w:t>
      </w:r>
      <w:r w:rsidR="00A628B7" w:rsidRPr="007F655F">
        <w:rPr>
          <w:rFonts w:ascii="Times New Roman" w:hAnsi="Times New Roman"/>
          <w:sz w:val="28"/>
          <w:szCs w:val="28"/>
        </w:rPr>
        <w:t>«</w:t>
      </w:r>
      <w:r w:rsidR="00544511" w:rsidRPr="007F655F">
        <w:rPr>
          <w:rFonts w:ascii="Times New Roman" w:hAnsi="Times New Roman"/>
          <w:sz w:val="28"/>
          <w:szCs w:val="28"/>
        </w:rPr>
        <w:t>Единой России</w:t>
      </w:r>
      <w:r w:rsidR="00A628B7" w:rsidRPr="007F655F">
        <w:rPr>
          <w:rFonts w:ascii="Times New Roman" w:hAnsi="Times New Roman"/>
          <w:sz w:val="28"/>
          <w:szCs w:val="28"/>
        </w:rPr>
        <w:t>»</w:t>
      </w:r>
      <w:r w:rsidR="00544511" w:rsidRPr="007F655F">
        <w:rPr>
          <w:rFonts w:ascii="Times New Roman" w:hAnsi="Times New Roman"/>
          <w:sz w:val="28"/>
          <w:szCs w:val="28"/>
        </w:rPr>
        <w:t xml:space="preserve"> – МГЕР.</w:t>
      </w:r>
    </w:p>
    <w:p w14:paraId="129B841D" w14:textId="77777777" w:rsidR="00B61001" w:rsidRPr="007F655F" w:rsidRDefault="00544511" w:rsidP="00E1085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Конкурс проводится в соответствии с решением политического совета БГМО ВПП «Единая Россия»</w:t>
      </w:r>
    </w:p>
    <w:p w14:paraId="732816F0" w14:textId="77777777" w:rsidR="0050758B" w:rsidRPr="007F655F" w:rsidRDefault="0050758B" w:rsidP="00E1085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Конкурс проводится в целях совершенствования оценки профессиональных компетенций кандидатов на руководителя Молодой гвардии «Единая Россия»</w:t>
      </w:r>
    </w:p>
    <w:p w14:paraId="6404DD30" w14:textId="77777777" w:rsidR="00B61001" w:rsidRPr="007F655F" w:rsidRDefault="00544511" w:rsidP="00E1085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Организационно-методическое обеспечение Конкурса осуществляет исполком БГМО ВПП «Единая Россия»</w:t>
      </w:r>
    </w:p>
    <w:p w14:paraId="29A658C6" w14:textId="77777777" w:rsidR="00B61001" w:rsidRDefault="00B61001" w:rsidP="00E10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871B4" w14:textId="4C38E14B" w:rsidR="001C0B5D" w:rsidRDefault="00B6100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A55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14:paraId="721EF50F" w14:textId="2CA00B2A" w:rsidR="00B61001" w:rsidRPr="007F655F" w:rsidRDefault="00AA55E5" w:rsidP="00E10851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4511" w:rsidRPr="007F655F">
        <w:rPr>
          <w:rFonts w:ascii="Times New Roman" w:hAnsi="Times New Roman"/>
          <w:sz w:val="28"/>
          <w:szCs w:val="28"/>
        </w:rPr>
        <w:t>Вовлечение молодежи в процесс построения демократического, социально-справедливого общества;</w:t>
      </w:r>
    </w:p>
    <w:p w14:paraId="28AC253B" w14:textId="12D91DCE" w:rsidR="00B61001" w:rsidRPr="007F655F" w:rsidRDefault="00AA55E5" w:rsidP="00E10851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4511" w:rsidRPr="007F655F">
        <w:rPr>
          <w:rFonts w:ascii="Times New Roman" w:hAnsi="Times New Roman"/>
          <w:sz w:val="28"/>
          <w:szCs w:val="28"/>
        </w:rPr>
        <w:t>Повышение социальной активности и гражданской ответственности</w:t>
      </w:r>
      <w:r w:rsidR="0021566F" w:rsidRPr="007F655F">
        <w:rPr>
          <w:rFonts w:ascii="Times New Roman" w:hAnsi="Times New Roman"/>
          <w:sz w:val="28"/>
          <w:szCs w:val="28"/>
        </w:rPr>
        <w:t xml:space="preserve"> молодежи;</w:t>
      </w:r>
    </w:p>
    <w:p w14:paraId="6F1D07BF" w14:textId="2E592F9E" w:rsidR="0021566F" w:rsidRPr="007F655F" w:rsidRDefault="00AA55E5" w:rsidP="00E10851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1566F" w:rsidRPr="007F655F">
        <w:rPr>
          <w:rFonts w:ascii="Times New Roman" w:hAnsi="Times New Roman"/>
          <w:sz w:val="28"/>
          <w:szCs w:val="28"/>
        </w:rPr>
        <w:t>Воспитание у молодежи чувства патриотизма и гордости за свою страну;</w:t>
      </w:r>
    </w:p>
    <w:p w14:paraId="47BF16E2" w14:textId="2E849AB0" w:rsidR="0021566F" w:rsidRPr="007F655F" w:rsidRDefault="00AA55E5" w:rsidP="00E10851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3982" w:rsidRPr="007F655F">
        <w:rPr>
          <w:rFonts w:ascii="Times New Roman" w:hAnsi="Times New Roman"/>
          <w:sz w:val="28"/>
          <w:szCs w:val="28"/>
        </w:rPr>
        <w:t>Улучшение качественного состава Молодой гвардии партии «</w:t>
      </w:r>
      <w:proofErr w:type="gramStart"/>
      <w:r w:rsidR="00223982" w:rsidRPr="007F655F">
        <w:rPr>
          <w:rFonts w:ascii="Times New Roman" w:hAnsi="Times New Roman"/>
          <w:sz w:val="28"/>
          <w:szCs w:val="28"/>
        </w:rPr>
        <w:t xml:space="preserve">Единая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23982" w:rsidRPr="007F655F">
        <w:rPr>
          <w:rFonts w:ascii="Times New Roman" w:hAnsi="Times New Roman"/>
          <w:sz w:val="28"/>
          <w:szCs w:val="28"/>
        </w:rPr>
        <w:t>Россия</w:t>
      </w:r>
      <w:proofErr w:type="gramEnd"/>
      <w:r w:rsidR="00223982" w:rsidRPr="007F655F">
        <w:rPr>
          <w:rFonts w:ascii="Times New Roman" w:hAnsi="Times New Roman"/>
          <w:sz w:val="28"/>
          <w:szCs w:val="28"/>
        </w:rPr>
        <w:t>» путем создания системы работы с молодежью;</w:t>
      </w:r>
    </w:p>
    <w:p w14:paraId="08DDB68B" w14:textId="302F270F" w:rsidR="0021566F" w:rsidRPr="007F655F" w:rsidRDefault="00AA55E5" w:rsidP="00E10851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C0B5D" w:rsidRPr="007F655F">
        <w:rPr>
          <w:rFonts w:ascii="Times New Roman" w:hAnsi="Times New Roman"/>
          <w:sz w:val="28"/>
          <w:szCs w:val="28"/>
        </w:rPr>
        <w:t>Создание социальных лифтов для молодых лидеров и руководителей в общественной сфере.</w:t>
      </w:r>
    </w:p>
    <w:p w14:paraId="3CB0AF30" w14:textId="77777777" w:rsidR="00B61001" w:rsidRDefault="00B61001" w:rsidP="00E10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3DA338" w14:textId="3BBB24C5" w:rsidR="00A628B7" w:rsidRDefault="00B6100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A55E5">
        <w:rPr>
          <w:rFonts w:ascii="Times New Roman" w:hAnsi="Times New Roman"/>
          <w:b/>
          <w:sz w:val="24"/>
          <w:szCs w:val="24"/>
        </w:rPr>
        <w:t xml:space="preserve"> </w:t>
      </w:r>
      <w:r w:rsidR="001C0B5D">
        <w:rPr>
          <w:rFonts w:ascii="Times New Roman" w:hAnsi="Times New Roman"/>
          <w:b/>
          <w:sz w:val="24"/>
          <w:szCs w:val="24"/>
        </w:rPr>
        <w:t>ПОРЯДОК ОРГАНИЗАЦИИ КОНКУРСА</w:t>
      </w:r>
    </w:p>
    <w:p w14:paraId="14AB92EF" w14:textId="77777777" w:rsidR="001C0B5D" w:rsidRPr="007F655F" w:rsidRDefault="001C0B5D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0B5D">
        <w:rPr>
          <w:rFonts w:ascii="Times New Roman" w:hAnsi="Times New Roman"/>
          <w:sz w:val="24"/>
          <w:szCs w:val="24"/>
        </w:rPr>
        <w:t xml:space="preserve">3.1 </w:t>
      </w:r>
      <w:r w:rsidR="00F66BA4" w:rsidRPr="007F655F">
        <w:rPr>
          <w:rFonts w:ascii="Times New Roman" w:hAnsi="Times New Roman"/>
          <w:sz w:val="28"/>
          <w:szCs w:val="28"/>
        </w:rPr>
        <w:t>Решение об организации конкурса принимает политический совет местного отделения партии «Единая Россия»</w:t>
      </w:r>
    </w:p>
    <w:p w14:paraId="15308A68" w14:textId="543F1CEA" w:rsidR="00F66BA4" w:rsidRPr="007F655F" w:rsidRDefault="00F66BA4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 xml:space="preserve">3.2 </w:t>
      </w:r>
      <w:r w:rsidR="00AA55E5">
        <w:rPr>
          <w:rFonts w:ascii="Times New Roman" w:hAnsi="Times New Roman"/>
          <w:sz w:val="28"/>
          <w:szCs w:val="28"/>
        </w:rPr>
        <w:t xml:space="preserve">  </w:t>
      </w:r>
      <w:r w:rsidRPr="007F655F">
        <w:rPr>
          <w:rFonts w:ascii="Times New Roman" w:hAnsi="Times New Roman"/>
          <w:sz w:val="28"/>
          <w:szCs w:val="28"/>
        </w:rPr>
        <w:t>Организатор конкурса:</w:t>
      </w:r>
    </w:p>
    <w:p w14:paraId="023A7860" w14:textId="77777777" w:rsidR="00F66BA4" w:rsidRPr="007F655F" w:rsidRDefault="00F66BA4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lastRenderedPageBreak/>
        <w:t>- формирует конкурсную комиссию;</w:t>
      </w:r>
    </w:p>
    <w:p w14:paraId="18289E05" w14:textId="77777777" w:rsidR="00F66BA4" w:rsidRPr="007F655F" w:rsidRDefault="00F66BA4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размещает информационные сообщения о проведении конкурса</w:t>
      </w:r>
      <w:r w:rsidR="00A628B7" w:rsidRPr="007F655F">
        <w:rPr>
          <w:rFonts w:ascii="Times New Roman" w:hAnsi="Times New Roman"/>
          <w:sz w:val="28"/>
          <w:szCs w:val="28"/>
        </w:rPr>
        <w:t xml:space="preserve"> на своем сайте в сети Интернет за 30 календарных дней до объявленной даты проведения конкурса;</w:t>
      </w:r>
    </w:p>
    <w:p w14:paraId="6942E08F" w14:textId="77777777" w:rsidR="00A628B7" w:rsidRPr="007F655F" w:rsidRDefault="00A628B7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принимает заявления от кандидатов, ведет их учет в журнале регистрации;</w:t>
      </w:r>
    </w:p>
    <w:p w14:paraId="45ADCE60" w14:textId="77777777" w:rsidR="00A628B7" w:rsidRPr="007F655F" w:rsidRDefault="00A628B7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проверяет правильность оформления заявок кандидатов и перечень прилагаемых к ним документов;</w:t>
      </w:r>
    </w:p>
    <w:p w14:paraId="37D31F74" w14:textId="77777777" w:rsidR="00A628B7" w:rsidRPr="007F655F" w:rsidRDefault="00A628B7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передает в конкурсную комиссию поступившие заявления кандидатов с прилагаемыми к ним документами.</w:t>
      </w:r>
    </w:p>
    <w:p w14:paraId="396A722B" w14:textId="77777777" w:rsidR="00A628B7" w:rsidRPr="007F655F" w:rsidRDefault="00A628B7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3.3 Информационное сообщение организатора конкурса о проведении Конкурса должно включать:</w:t>
      </w:r>
    </w:p>
    <w:p w14:paraId="43AAAAF8" w14:textId="77777777" w:rsidR="00A628B7" w:rsidRPr="007F655F" w:rsidRDefault="00DE016D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F655F">
        <w:rPr>
          <w:rFonts w:ascii="Times New Roman" w:hAnsi="Times New Roman"/>
          <w:sz w:val="28"/>
          <w:szCs w:val="28"/>
        </w:rPr>
        <w:t>требования</w:t>
      </w:r>
      <w:proofErr w:type="gramEnd"/>
      <w:r w:rsidR="00A628B7" w:rsidRPr="007F655F">
        <w:rPr>
          <w:rFonts w:ascii="Times New Roman" w:hAnsi="Times New Roman"/>
          <w:sz w:val="28"/>
          <w:szCs w:val="28"/>
        </w:rPr>
        <w:t xml:space="preserve"> предъявляемые к кандидату;</w:t>
      </w:r>
    </w:p>
    <w:p w14:paraId="056DD3A6" w14:textId="77777777" w:rsidR="00A628B7" w:rsidRPr="007F655F" w:rsidRDefault="00A628B7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дату и время начала и окончания приема заявлений от кандидатов с прилагаемыми к ним документами;</w:t>
      </w:r>
    </w:p>
    <w:p w14:paraId="615D3BD4" w14:textId="77777777" w:rsidR="00A628B7" w:rsidRPr="007F655F" w:rsidRDefault="00A628B7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адрес места приема заявлений и документов кандидата;</w:t>
      </w:r>
    </w:p>
    <w:p w14:paraId="50CD1A84" w14:textId="77777777" w:rsidR="00A628B7" w:rsidRPr="007F655F" w:rsidRDefault="00A628B7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перечень документов, подаваемые кандидатами;</w:t>
      </w:r>
    </w:p>
    <w:p w14:paraId="677F265F" w14:textId="77777777" w:rsidR="00A628B7" w:rsidRPr="007F655F" w:rsidRDefault="00DE016D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д</w:t>
      </w:r>
      <w:r w:rsidR="00A628B7" w:rsidRPr="007F655F">
        <w:rPr>
          <w:rFonts w:ascii="Times New Roman" w:hAnsi="Times New Roman"/>
          <w:sz w:val="28"/>
          <w:szCs w:val="28"/>
        </w:rPr>
        <w:t>ату, время и место проведения Конкурса.</w:t>
      </w:r>
    </w:p>
    <w:p w14:paraId="13F00459" w14:textId="77777777" w:rsidR="00E10851" w:rsidRDefault="00E1085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E38B24" w14:textId="77777777" w:rsidR="00E10851" w:rsidRDefault="00E10851" w:rsidP="00E10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108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УЧАСТНИКИ КОНКУРСА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95DE8DA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4.1 В конкурсе могут принять участие молодежь в возрасте от 18 до 35 лет, разделяющие уставные цели, задачи и ценности Партии</w:t>
      </w:r>
    </w:p>
    <w:p w14:paraId="12BAC7F1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4.2 Участники – лидеры и руководители общественных объединений, Советов обучающихся ВУЗов, студенческих Советов ВУЗов, молодежных общественных объединений, некоммерческих организаций.</w:t>
      </w:r>
    </w:p>
    <w:p w14:paraId="22952CBD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4.3 Руководитель Молодой гвардии «Единая Россия» выбирается на конкурсной основе</w:t>
      </w:r>
    </w:p>
    <w:p w14:paraId="4FE20D60" w14:textId="77777777" w:rsidR="00E10851" w:rsidRDefault="00E1085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27F6FD" w14:textId="77777777" w:rsidR="00E10851" w:rsidRDefault="00E1085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E108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КВАЛИФИКАЦИОННЫЕ ТРЕБОЫВАНИЯ И НАВЫКИ</w:t>
      </w:r>
    </w:p>
    <w:p w14:paraId="4E3B1CF4" w14:textId="3A89D1B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 xml:space="preserve">5.1 </w:t>
      </w:r>
      <w:r w:rsidR="00AA55E5">
        <w:rPr>
          <w:rFonts w:ascii="Times New Roman" w:hAnsi="Times New Roman"/>
          <w:sz w:val="28"/>
          <w:szCs w:val="28"/>
        </w:rPr>
        <w:t xml:space="preserve">  </w:t>
      </w:r>
      <w:r w:rsidRPr="007F655F">
        <w:rPr>
          <w:rFonts w:ascii="Times New Roman" w:hAnsi="Times New Roman"/>
          <w:sz w:val="28"/>
          <w:szCs w:val="28"/>
        </w:rPr>
        <w:t>Знание Устава Молодой гвардии партии «Единая Россия»</w:t>
      </w:r>
    </w:p>
    <w:p w14:paraId="4CD29CB3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5.2 Владение навыками оперативного и качественного выполнения поставленных задач</w:t>
      </w:r>
    </w:p>
    <w:p w14:paraId="46D2539F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5.3 Умение мыслить системно (стратегически)</w:t>
      </w:r>
    </w:p>
    <w:p w14:paraId="0DDED760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5.4 Владение навыками ведения деловых переговоров, публичных выступлений, консультирование, умение использовать современные средства и технологии работы с информацией, умение работать с базой данных</w:t>
      </w:r>
    </w:p>
    <w:p w14:paraId="38F944D5" w14:textId="77777777" w:rsidR="00B61001" w:rsidRDefault="00B6100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D279BE" w14:textId="77777777" w:rsidR="00A628B7" w:rsidRDefault="00E1085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28B7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14:paraId="1E954A1D" w14:textId="77777777" w:rsidR="00A628B7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6</w:t>
      </w:r>
      <w:r w:rsidR="00A628B7" w:rsidRPr="007F655F">
        <w:rPr>
          <w:rFonts w:ascii="Times New Roman" w:hAnsi="Times New Roman"/>
          <w:sz w:val="28"/>
          <w:szCs w:val="28"/>
        </w:rPr>
        <w:t>.1 Конкурс проводится очно в один этап и состоит из собеседования</w:t>
      </w:r>
      <w:r w:rsidR="00863A50" w:rsidRPr="007F655F">
        <w:rPr>
          <w:rFonts w:ascii="Times New Roman" w:hAnsi="Times New Roman"/>
          <w:sz w:val="28"/>
          <w:szCs w:val="28"/>
        </w:rPr>
        <w:t xml:space="preserve"> и презентации программы</w:t>
      </w:r>
    </w:p>
    <w:p w14:paraId="6048F713" w14:textId="77777777" w:rsidR="00863A50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lastRenderedPageBreak/>
        <w:t>6</w:t>
      </w:r>
      <w:r w:rsidR="00863A50" w:rsidRPr="007F655F">
        <w:rPr>
          <w:rFonts w:ascii="Times New Roman" w:hAnsi="Times New Roman"/>
          <w:sz w:val="28"/>
          <w:szCs w:val="28"/>
        </w:rPr>
        <w:t>.2 Личные и деловые качества кандидатов, их способности осуществлять руководство Молодой гвардии партии «Единая Россия» по любым вопросам</w:t>
      </w:r>
      <w:r w:rsidR="0050758B" w:rsidRPr="007F655F">
        <w:rPr>
          <w:rFonts w:ascii="Times New Roman" w:hAnsi="Times New Roman"/>
          <w:sz w:val="28"/>
          <w:szCs w:val="28"/>
        </w:rPr>
        <w:t xml:space="preserve"> в пределах компетенции руководителя оцениваются конкурсной комиссией по бальной системе с записями результатов в оценочный лист.</w:t>
      </w:r>
    </w:p>
    <w:p w14:paraId="6A3B8B1C" w14:textId="77777777" w:rsidR="0050758B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6</w:t>
      </w:r>
      <w:r w:rsidR="0050758B" w:rsidRPr="007F655F">
        <w:rPr>
          <w:rFonts w:ascii="Times New Roman" w:hAnsi="Times New Roman"/>
          <w:sz w:val="28"/>
          <w:szCs w:val="28"/>
        </w:rPr>
        <w:t>.3 Программа кандидата оценивается конкурсной комиссией по следующим критериям:</w:t>
      </w:r>
    </w:p>
    <w:p w14:paraId="0954B101" w14:textId="77777777" w:rsidR="0050758B" w:rsidRPr="007F655F" w:rsidRDefault="0050758B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актуальность (нацеленность на решение ключевых проблем развития Молодой гвардии «Единая Россия»;</w:t>
      </w:r>
    </w:p>
    <w:p w14:paraId="11172232" w14:textId="77777777" w:rsidR="0050758B" w:rsidRPr="007F655F" w:rsidRDefault="0050758B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эффективность (нацеленность на максимально возможные результаты);</w:t>
      </w:r>
    </w:p>
    <w:p w14:paraId="3F879FCC" w14:textId="77777777" w:rsidR="0050758B" w:rsidRPr="007F655F" w:rsidRDefault="0050758B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социальная открытость (наличие механизмов</w:t>
      </w:r>
      <w:r w:rsidR="0089213C" w:rsidRPr="007F655F">
        <w:rPr>
          <w:rFonts w:ascii="Times New Roman" w:hAnsi="Times New Roman"/>
          <w:sz w:val="28"/>
          <w:szCs w:val="28"/>
        </w:rPr>
        <w:t xml:space="preserve"> информирования о работе Молодой гвардии;</w:t>
      </w:r>
    </w:p>
    <w:p w14:paraId="510A2176" w14:textId="77777777" w:rsidR="0089213C" w:rsidRPr="007F655F" w:rsidRDefault="0089213C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принципы и механизмы реализации молодежной политики в сфере взаимодействия с общественными объединениями и организациями;</w:t>
      </w:r>
    </w:p>
    <w:p w14:paraId="0CB2893B" w14:textId="77777777" w:rsidR="0089213C" w:rsidRPr="007F655F" w:rsidRDefault="0089213C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основные направления работы в сфере</w:t>
      </w:r>
      <w:r w:rsidR="00814ED1" w:rsidRPr="007F655F">
        <w:rPr>
          <w:rFonts w:ascii="Times New Roman" w:hAnsi="Times New Roman"/>
          <w:sz w:val="28"/>
          <w:szCs w:val="28"/>
        </w:rPr>
        <w:t xml:space="preserve"> молодежной политики с иными  </w:t>
      </w:r>
      <w:r w:rsidR="00C54422" w:rsidRPr="007F655F">
        <w:rPr>
          <w:rFonts w:ascii="Times New Roman" w:hAnsi="Times New Roman"/>
          <w:sz w:val="28"/>
          <w:szCs w:val="28"/>
        </w:rPr>
        <w:t>исполнительными органами власти.</w:t>
      </w:r>
    </w:p>
    <w:p w14:paraId="38475C59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лидерские качества</w:t>
      </w:r>
    </w:p>
    <w:p w14:paraId="24AE99DA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- командная работа</w:t>
      </w:r>
    </w:p>
    <w:p w14:paraId="5950F9AA" w14:textId="77777777" w:rsidR="008E6C21" w:rsidRDefault="008E6C2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86D4D0" w14:textId="77777777" w:rsidR="00E10851" w:rsidRDefault="00E10851" w:rsidP="00E108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ПОДВЕДЕНИЕ ИТОГОВ</w:t>
      </w:r>
    </w:p>
    <w:p w14:paraId="599EF22C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7.1 Решение конкурсной комиссии принимается в отсутствии претендентов</w:t>
      </w:r>
    </w:p>
    <w:p w14:paraId="41BD6E2E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>7.2 Результаты конкурса вносятся в протокол заседания конкурсной комиссии в виде рейтинга участников Конкурса по сумме набранных баллов</w:t>
      </w:r>
    </w:p>
    <w:p w14:paraId="1B38BFA4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55F">
        <w:rPr>
          <w:rFonts w:ascii="Times New Roman" w:hAnsi="Times New Roman"/>
          <w:sz w:val="28"/>
          <w:szCs w:val="28"/>
        </w:rPr>
        <w:t xml:space="preserve">7.3 Победителем конкурса считается </w:t>
      </w:r>
      <w:proofErr w:type="gramStart"/>
      <w:r w:rsidRPr="007F655F">
        <w:rPr>
          <w:rFonts w:ascii="Times New Roman" w:hAnsi="Times New Roman"/>
          <w:sz w:val="28"/>
          <w:szCs w:val="28"/>
        </w:rPr>
        <w:t>кандидат</w:t>
      </w:r>
      <w:proofErr w:type="gramEnd"/>
      <w:r w:rsidRPr="007F655F">
        <w:rPr>
          <w:rFonts w:ascii="Times New Roman" w:hAnsi="Times New Roman"/>
          <w:sz w:val="28"/>
          <w:szCs w:val="28"/>
        </w:rPr>
        <w:t xml:space="preserve"> набравший максимальное количество баллов, остальные участники по решению конкурсной комиссии рекомендуются об их включении в Молодежной кадровый резерв</w:t>
      </w:r>
    </w:p>
    <w:p w14:paraId="6B1CC3C1" w14:textId="77777777" w:rsidR="00E10851" w:rsidRPr="007F655F" w:rsidRDefault="00E10851" w:rsidP="00E108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98EA066" w14:textId="77777777" w:rsidR="00E10851" w:rsidRDefault="00E10851" w:rsidP="008E6C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AC486F" w14:textId="77777777" w:rsidR="00E10851" w:rsidRDefault="00E10851" w:rsidP="008E6C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63D34C" w14:textId="77777777" w:rsidR="00E10851" w:rsidRDefault="00E10851" w:rsidP="008E6C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ADBF96" w14:textId="77777777" w:rsidR="00E10851" w:rsidRDefault="00E10851" w:rsidP="008E6C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9BA114" w14:textId="77777777" w:rsidR="00B61001" w:rsidRDefault="00E10851" w:rsidP="00B610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C7F4FF6" w14:textId="77777777" w:rsidR="00DB328D" w:rsidRDefault="00DB328D"/>
    <w:sectPr w:rsidR="00DB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1FE"/>
    <w:multiLevelType w:val="multilevel"/>
    <w:tmpl w:val="E856D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5204CE9"/>
    <w:multiLevelType w:val="multilevel"/>
    <w:tmpl w:val="E856D30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68259D9"/>
    <w:multiLevelType w:val="multilevel"/>
    <w:tmpl w:val="E856D30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77C36D3"/>
    <w:multiLevelType w:val="multilevel"/>
    <w:tmpl w:val="1AB030E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BC1676F"/>
    <w:multiLevelType w:val="multilevel"/>
    <w:tmpl w:val="1AB030E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E8C64D8"/>
    <w:multiLevelType w:val="hybridMultilevel"/>
    <w:tmpl w:val="22D8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83267"/>
    <w:multiLevelType w:val="multilevel"/>
    <w:tmpl w:val="998044F6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7B72AC7"/>
    <w:multiLevelType w:val="multilevel"/>
    <w:tmpl w:val="E856D30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01"/>
    <w:rsid w:val="001C0B5D"/>
    <w:rsid w:val="0021566F"/>
    <w:rsid w:val="00223982"/>
    <w:rsid w:val="002D09A4"/>
    <w:rsid w:val="00344389"/>
    <w:rsid w:val="0050758B"/>
    <w:rsid w:val="00544511"/>
    <w:rsid w:val="007F655F"/>
    <w:rsid w:val="00814ED1"/>
    <w:rsid w:val="00863A50"/>
    <w:rsid w:val="0089213C"/>
    <w:rsid w:val="008E6C21"/>
    <w:rsid w:val="009701B8"/>
    <w:rsid w:val="00A628B7"/>
    <w:rsid w:val="00AA55E5"/>
    <w:rsid w:val="00B61001"/>
    <w:rsid w:val="00C06FB8"/>
    <w:rsid w:val="00C54422"/>
    <w:rsid w:val="00D90855"/>
    <w:rsid w:val="00DB328D"/>
    <w:rsid w:val="00DE016D"/>
    <w:rsid w:val="00E10851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2C09"/>
  <w15:docId w15:val="{5196EA35-1E40-4A2C-9059-1B606BC2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0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0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1001"/>
    <w:pPr>
      <w:ind w:left="720"/>
      <w:contextualSpacing/>
    </w:pPr>
  </w:style>
  <w:style w:type="table" w:styleId="a5">
    <w:name w:val="Table Grid"/>
    <w:basedOn w:val="a1"/>
    <w:uiPriority w:val="59"/>
    <w:rsid w:val="00B61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BRATSK</cp:lastModifiedBy>
  <cp:revision>2</cp:revision>
  <cp:lastPrinted>2021-05-18T07:58:00Z</cp:lastPrinted>
  <dcterms:created xsi:type="dcterms:W3CDTF">2021-05-18T08:00:00Z</dcterms:created>
  <dcterms:modified xsi:type="dcterms:W3CDTF">2021-05-18T08:00:00Z</dcterms:modified>
</cp:coreProperties>
</file>